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DC5B" w14:textId="3F607BB9" w:rsidR="00CA293F" w:rsidRPr="008520B6" w:rsidRDefault="00857A63" w:rsidP="00664774">
      <w:pPr>
        <w:jc w:val="center"/>
        <w:rPr>
          <w:rFonts w:asciiTheme="minorEastAsia" w:hAnsiTheme="minorEastAsia"/>
          <w:b/>
          <w:sz w:val="28"/>
          <w:szCs w:val="28"/>
        </w:rPr>
      </w:pPr>
      <w:r w:rsidRPr="008520B6">
        <w:rPr>
          <w:rFonts w:asciiTheme="minorEastAsia" w:hAnsiTheme="minorEastAsia"/>
          <w:b/>
          <w:sz w:val="28"/>
          <w:szCs w:val="28"/>
        </w:rPr>
        <w:t>Agatha</w:t>
      </w:r>
      <w:r w:rsidRPr="008520B6">
        <w:rPr>
          <w:rFonts w:asciiTheme="minorEastAsia" w:hAnsiTheme="minorEastAsia" w:hint="eastAsia"/>
          <w:b/>
          <w:sz w:val="28"/>
          <w:szCs w:val="28"/>
        </w:rPr>
        <w:t>システム</w:t>
      </w:r>
      <w:commentRangeStart w:id="0"/>
      <w:r w:rsidR="00CA293F" w:rsidRPr="008520B6">
        <w:rPr>
          <w:rFonts w:asciiTheme="minorEastAsia" w:hAnsiTheme="minorEastAsia" w:hint="eastAsia"/>
          <w:b/>
          <w:sz w:val="28"/>
          <w:szCs w:val="28"/>
        </w:rPr>
        <w:t>利用</w:t>
      </w:r>
      <w:r w:rsidR="00131927" w:rsidRPr="008520B6">
        <w:rPr>
          <w:rFonts w:asciiTheme="minorEastAsia" w:hAnsiTheme="minorEastAsia" w:hint="eastAsia"/>
          <w:b/>
          <w:sz w:val="28"/>
          <w:szCs w:val="28"/>
        </w:rPr>
        <w:t>時</w:t>
      </w:r>
      <w:commentRangeEnd w:id="0"/>
      <w:r w:rsidR="00531F32" w:rsidRPr="008520B6">
        <w:rPr>
          <w:rStyle w:val="ad"/>
          <w:rFonts w:asciiTheme="minorEastAsia" w:hAnsiTheme="minorEastAsia"/>
        </w:rPr>
        <w:commentReference w:id="0"/>
      </w:r>
      <w:r w:rsidR="00131927" w:rsidRPr="008520B6">
        <w:rPr>
          <w:rFonts w:asciiTheme="minorEastAsia" w:hAnsiTheme="minorEastAsia" w:hint="eastAsia"/>
          <w:b/>
          <w:sz w:val="28"/>
          <w:szCs w:val="28"/>
        </w:rPr>
        <w:t>の</w:t>
      </w:r>
      <w:r w:rsidR="00521AAE" w:rsidRPr="008520B6">
        <w:rPr>
          <w:rFonts w:asciiTheme="minorEastAsia" w:hAnsiTheme="minorEastAsia" w:hint="eastAsia"/>
          <w:b/>
          <w:sz w:val="28"/>
          <w:szCs w:val="28"/>
        </w:rPr>
        <w:t>協議記録</w:t>
      </w:r>
      <w:r w:rsidR="00D4013C" w:rsidRPr="008520B6">
        <w:rPr>
          <w:rFonts w:asciiTheme="minorEastAsia" w:hAnsiTheme="minorEastAsia" w:hint="eastAsia"/>
          <w:b/>
          <w:sz w:val="28"/>
          <w:szCs w:val="28"/>
        </w:rPr>
        <w:t xml:space="preserve"> </w:t>
      </w:r>
      <w:r w:rsidR="005A6F47" w:rsidRPr="008520B6">
        <w:rPr>
          <w:rFonts w:asciiTheme="minorEastAsia" w:hAnsiTheme="minorEastAsia" w:hint="eastAsia"/>
          <w:b/>
          <w:sz w:val="28"/>
          <w:szCs w:val="28"/>
        </w:rPr>
        <w:t>(v</w:t>
      </w:r>
      <w:r w:rsidR="005A6F47" w:rsidRPr="008520B6">
        <w:rPr>
          <w:rFonts w:asciiTheme="minorEastAsia" w:hAnsiTheme="minorEastAsia"/>
          <w:b/>
          <w:sz w:val="28"/>
          <w:szCs w:val="28"/>
        </w:rPr>
        <w:t>er.</w:t>
      </w:r>
      <w:r w:rsidR="00C26234" w:rsidRPr="008520B6">
        <w:rPr>
          <w:rFonts w:asciiTheme="minorEastAsia" w:hAnsiTheme="minorEastAsia" w:hint="eastAsia"/>
          <w:b/>
          <w:sz w:val="28"/>
          <w:szCs w:val="28"/>
        </w:rPr>
        <w:t>4</w:t>
      </w:r>
      <w:r w:rsidR="005A6F47" w:rsidRPr="008520B6">
        <w:rPr>
          <w:rFonts w:asciiTheme="minorEastAsia" w:hAnsiTheme="minorEastAsia"/>
          <w:b/>
          <w:sz w:val="28"/>
          <w:szCs w:val="28"/>
        </w:rPr>
        <w:t>.0)</w:t>
      </w:r>
    </w:p>
    <w:p w14:paraId="394706FE" w14:textId="5281BA76" w:rsidR="005A6F47" w:rsidRPr="008520B6" w:rsidRDefault="005A6F47" w:rsidP="005A6F47">
      <w:pPr>
        <w:jc w:val="right"/>
        <w:rPr>
          <w:rFonts w:asciiTheme="minorEastAsia" w:hAnsiTheme="minorEastAsia"/>
          <w:szCs w:val="21"/>
        </w:rPr>
      </w:pPr>
      <w:r w:rsidRPr="008520B6">
        <w:rPr>
          <w:rFonts w:asciiTheme="minorEastAsia" w:hAnsiTheme="minorEastAsia"/>
          <w:szCs w:val="21"/>
        </w:rPr>
        <w:t>Ver.</w:t>
      </w:r>
      <w:r w:rsidR="00C26234" w:rsidRPr="008520B6">
        <w:rPr>
          <w:rFonts w:asciiTheme="minorEastAsia" w:hAnsiTheme="minorEastAsia" w:hint="eastAsia"/>
          <w:szCs w:val="21"/>
        </w:rPr>
        <w:t>4</w:t>
      </w:r>
      <w:r w:rsidRPr="008520B6">
        <w:rPr>
          <w:rFonts w:asciiTheme="minorEastAsia" w:hAnsiTheme="minorEastAsia"/>
          <w:szCs w:val="21"/>
        </w:rPr>
        <w:t>.0 202</w:t>
      </w:r>
      <w:r w:rsidR="00C26234" w:rsidRPr="008520B6">
        <w:rPr>
          <w:rFonts w:asciiTheme="minorEastAsia" w:hAnsiTheme="minorEastAsia" w:hint="eastAsia"/>
          <w:szCs w:val="21"/>
        </w:rPr>
        <w:t>5</w:t>
      </w:r>
      <w:r w:rsidRPr="008520B6">
        <w:rPr>
          <w:rFonts w:asciiTheme="minorEastAsia" w:hAnsiTheme="minorEastAsia"/>
          <w:szCs w:val="21"/>
        </w:rPr>
        <w:t>.</w:t>
      </w:r>
      <w:r w:rsidR="00204326" w:rsidRPr="008520B6">
        <w:rPr>
          <w:rFonts w:asciiTheme="minorEastAsia" w:hAnsiTheme="minorEastAsia" w:hint="eastAsia"/>
          <w:szCs w:val="21"/>
        </w:rPr>
        <w:t>0</w:t>
      </w:r>
      <w:r w:rsidR="00C26234" w:rsidRPr="008520B6">
        <w:rPr>
          <w:rFonts w:asciiTheme="minorEastAsia" w:hAnsiTheme="minorEastAsia" w:hint="eastAsia"/>
          <w:szCs w:val="21"/>
        </w:rPr>
        <w:t>1</w:t>
      </w:r>
      <w:r w:rsidRPr="008520B6">
        <w:rPr>
          <w:rFonts w:asciiTheme="minorEastAsia" w:hAnsiTheme="minorEastAsia"/>
          <w:szCs w:val="21"/>
        </w:rPr>
        <w:t>.</w:t>
      </w:r>
      <w:r w:rsidR="00C26234" w:rsidRPr="008520B6">
        <w:rPr>
          <w:rFonts w:asciiTheme="minorEastAsia" w:hAnsiTheme="minorEastAsia" w:hint="eastAsia"/>
          <w:szCs w:val="21"/>
        </w:rPr>
        <w:t>28</w:t>
      </w:r>
      <w:r w:rsidR="00664774" w:rsidRPr="008520B6">
        <w:rPr>
          <w:rFonts w:asciiTheme="minorEastAsia" w:hAnsiTheme="minorEastAsia" w:hint="eastAsia"/>
          <w:szCs w:val="21"/>
        </w:rPr>
        <w:t>作成</w:t>
      </w:r>
    </w:p>
    <w:p w14:paraId="4831D4C8" w14:textId="35A05A9B" w:rsidR="001D6F7B" w:rsidRPr="008520B6" w:rsidRDefault="001D6F7B" w:rsidP="001D6F7B">
      <w:pPr>
        <w:pStyle w:val="a3"/>
        <w:ind w:leftChars="0" w:left="0" w:firstLineChars="100" w:firstLine="210"/>
        <w:jc w:val="left"/>
        <w:rPr>
          <w:rFonts w:asciiTheme="minorEastAsia" w:hAnsiTheme="minorEastAsia"/>
          <w:color w:val="4F81BD" w:themeColor="accent1"/>
          <w:szCs w:val="21"/>
        </w:rPr>
      </w:pPr>
      <w:r w:rsidRPr="008520B6">
        <w:rPr>
          <w:rFonts w:asciiTheme="minorEastAsia" w:hAnsiTheme="minorEastAsia" w:hint="eastAsia"/>
          <w:szCs w:val="21"/>
        </w:rPr>
        <w:t>この記録は、治験依頼者（CRO含む）と</w:t>
      </w:r>
      <w:r w:rsidR="001C70D5" w:rsidRPr="008520B6">
        <w:rPr>
          <w:rFonts w:asciiTheme="minorEastAsia" w:hAnsiTheme="minorEastAsia" w:hint="eastAsia"/>
          <w:szCs w:val="21"/>
        </w:rPr>
        <w:t>日本赤十字社愛知医療センター名古屋第一病院</w:t>
      </w:r>
      <w:r w:rsidRPr="008520B6">
        <w:rPr>
          <w:rFonts w:asciiTheme="minorEastAsia" w:hAnsiTheme="minorEastAsia" w:hint="eastAsia"/>
          <w:szCs w:val="21"/>
        </w:rPr>
        <w:t>が</w:t>
      </w:r>
      <w:r w:rsidR="00857A63" w:rsidRPr="008520B6">
        <w:rPr>
          <w:rFonts w:asciiTheme="minorEastAsia" w:hAnsiTheme="minorEastAsia" w:hint="eastAsia"/>
          <w:szCs w:val="21"/>
        </w:rPr>
        <w:t>Agathaシステム</w:t>
      </w:r>
      <w:r w:rsidRPr="008520B6">
        <w:rPr>
          <w:rFonts w:asciiTheme="minorEastAsia" w:hAnsiTheme="minorEastAsia" w:hint="eastAsia"/>
          <w:szCs w:val="21"/>
        </w:rPr>
        <w:t>を利用する際にその運用手順を定めた記録として、保管する。ただし、治験実施中において、修正・変更がある場合は、その都度</w:t>
      </w:r>
      <w:r w:rsidR="003562DC" w:rsidRPr="008520B6">
        <w:rPr>
          <w:rFonts w:asciiTheme="minorEastAsia" w:hAnsiTheme="minorEastAsia" w:hint="eastAsia"/>
          <w:szCs w:val="21"/>
        </w:rPr>
        <w:t>、</w:t>
      </w:r>
      <w:r w:rsidRPr="008520B6">
        <w:rPr>
          <w:rFonts w:asciiTheme="minorEastAsia" w:hAnsiTheme="minorEastAsia" w:hint="eastAsia"/>
          <w:szCs w:val="21"/>
        </w:rPr>
        <w:t>協議し修正できるものとする。</w:t>
      </w:r>
      <w:r w:rsidR="005C29D4" w:rsidRPr="000159F1">
        <w:rPr>
          <w:rFonts w:asciiTheme="minorEastAsia" w:hAnsiTheme="minorEastAsia" w:hint="eastAsia"/>
          <w:szCs w:val="21"/>
        </w:rPr>
        <w:t>医師主導治験の場合、「治験依頼者（</w:t>
      </w:r>
      <w:r w:rsidR="005C29D4" w:rsidRPr="000159F1">
        <w:rPr>
          <w:rFonts w:asciiTheme="minorEastAsia" w:hAnsiTheme="minorEastAsia"/>
          <w:szCs w:val="21"/>
        </w:rPr>
        <w:t>CRO</w:t>
      </w:r>
      <w:r w:rsidR="005C29D4" w:rsidRPr="000159F1">
        <w:rPr>
          <w:rFonts w:asciiTheme="minorEastAsia" w:hAnsiTheme="minorEastAsia" w:hint="eastAsia"/>
          <w:szCs w:val="21"/>
        </w:rPr>
        <w:t>含む）」を「自ら治験を実施する者</w:t>
      </w:r>
      <w:r w:rsidR="007132CB" w:rsidRPr="000159F1">
        <w:rPr>
          <w:rFonts w:asciiTheme="minorEastAsia" w:hAnsiTheme="minorEastAsia" w:hint="eastAsia"/>
          <w:szCs w:val="21"/>
        </w:rPr>
        <w:t>（治験協力者含む）</w:t>
      </w:r>
      <w:r w:rsidR="005C29D4" w:rsidRPr="000159F1">
        <w:rPr>
          <w:rFonts w:asciiTheme="minorEastAsia" w:hAnsiTheme="minorEastAsia" w:hint="eastAsia"/>
          <w:szCs w:val="21"/>
        </w:rPr>
        <w:t>」</w:t>
      </w:r>
      <w:r w:rsidR="00B72919" w:rsidRPr="000159F1">
        <w:rPr>
          <w:rFonts w:asciiTheme="minorEastAsia" w:hAnsiTheme="minorEastAsia" w:hint="eastAsia"/>
          <w:szCs w:val="21"/>
        </w:rPr>
        <w:t>、「書式」を「医</w:t>
      </w:r>
      <w:r w:rsidR="00B72919" w:rsidRPr="000159F1">
        <w:rPr>
          <w:rFonts w:asciiTheme="minorEastAsia" w:hAnsiTheme="minorEastAsia"/>
          <w:szCs w:val="21"/>
        </w:rPr>
        <w:t>(</w:t>
      </w:r>
      <w:r w:rsidR="00B72919" w:rsidRPr="000159F1">
        <w:rPr>
          <w:rFonts w:asciiTheme="minorEastAsia" w:hAnsiTheme="minorEastAsia" w:hint="eastAsia"/>
          <w:szCs w:val="21"/>
        </w:rPr>
        <w:t>書式</w:t>
      </w:r>
      <w:r w:rsidR="00B72919" w:rsidRPr="000159F1">
        <w:rPr>
          <w:rFonts w:asciiTheme="minorEastAsia" w:hAnsiTheme="minorEastAsia"/>
          <w:szCs w:val="21"/>
        </w:rPr>
        <w:t>)</w:t>
      </w:r>
      <w:r w:rsidR="00B72919" w:rsidRPr="000159F1">
        <w:rPr>
          <w:rFonts w:asciiTheme="minorEastAsia" w:hAnsiTheme="minorEastAsia" w:hint="eastAsia"/>
          <w:szCs w:val="21"/>
        </w:rPr>
        <w:t>」</w:t>
      </w:r>
      <w:r w:rsidR="00A11536" w:rsidRPr="000159F1">
        <w:rPr>
          <w:rFonts w:asciiTheme="minorEastAsia" w:hAnsiTheme="minorEastAsia" w:hint="eastAsia"/>
          <w:szCs w:val="21"/>
        </w:rPr>
        <w:t>、「</w:t>
      </w:r>
      <w:r w:rsidR="00A11536" w:rsidRPr="000159F1">
        <w:rPr>
          <w:rFonts w:asciiTheme="minorEastAsia" w:hAnsiTheme="minorEastAsia"/>
          <w:szCs w:val="21"/>
        </w:rPr>
        <w:t>CRA</w:t>
      </w:r>
      <w:r w:rsidR="00A11536" w:rsidRPr="000159F1">
        <w:rPr>
          <w:rFonts w:asciiTheme="minorEastAsia" w:hAnsiTheme="minorEastAsia" w:hint="eastAsia"/>
          <w:szCs w:val="21"/>
        </w:rPr>
        <w:t>」を「</w:t>
      </w:r>
      <w:r w:rsidR="00A11536" w:rsidRPr="000159F1">
        <w:rPr>
          <w:rFonts w:asciiTheme="minorEastAsia" w:hAnsiTheme="minorEastAsia"/>
          <w:szCs w:val="21"/>
        </w:rPr>
        <w:t>CRC</w:t>
      </w:r>
      <w:r w:rsidR="00A11536" w:rsidRPr="000159F1">
        <w:rPr>
          <w:rFonts w:asciiTheme="minorEastAsia" w:hAnsiTheme="minorEastAsia" w:hint="eastAsia"/>
          <w:szCs w:val="21"/>
        </w:rPr>
        <w:t>」</w:t>
      </w:r>
      <w:r w:rsidR="005C29D4" w:rsidRPr="000159F1">
        <w:rPr>
          <w:rFonts w:asciiTheme="minorEastAsia" w:hAnsiTheme="minorEastAsia" w:hint="eastAsia"/>
          <w:szCs w:val="21"/>
        </w:rPr>
        <w:t>と読み替える。</w:t>
      </w:r>
    </w:p>
    <w:p w14:paraId="057ED596" w14:textId="63C0CB51" w:rsidR="00F825A8" w:rsidRPr="008520B6" w:rsidRDefault="00F825A8" w:rsidP="00F825A8">
      <w:pPr>
        <w:jc w:val="left"/>
        <w:rPr>
          <w:rFonts w:asciiTheme="minorEastAsia" w:hAnsiTheme="minorEastAsia"/>
          <w:szCs w:val="21"/>
        </w:rPr>
      </w:pPr>
    </w:p>
    <w:tbl>
      <w:tblPr>
        <w:tblStyle w:val="a4"/>
        <w:tblW w:w="10201" w:type="dxa"/>
        <w:tblLook w:val="04A0" w:firstRow="1" w:lastRow="0" w:firstColumn="1" w:lastColumn="0" w:noHBand="0" w:noVBand="1"/>
      </w:tblPr>
      <w:tblGrid>
        <w:gridCol w:w="2263"/>
        <w:gridCol w:w="7938"/>
      </w:tblGrid>
      <w:tr w:rsidR="00BD2B52" w:rsidRPr="008520B6" w14:paraId="648F6590" w14:textId="77777777" w:rsidTr="00DE32E5">
        <w:tc>
          <w:tcPr>
            <w:tcW w:w="2263" w:type="dxa"/>
          </w:tcPr>
          <w:p w14:paraId="6DD49735" w14:textId="77777777" w:rsidR="00F825A8" w:rsidRPr="008520B6" w:rsidRDefault="00F825A8" w:rsidP="00DE32E5">
            <w:pPr>
              <w:jc w:val="left"/>
              <w:rPr>
                <w:rFonts w:asciiTheme="minorEastAsia" w:hAnsiTheme="minorEastAsia"/>
                <w:szCs w:val="21"/>
              </w:rPr>
            </w:pPr>
            <w:r w:rsidRPr="008520B6">
              <w:rPr>
                <w:rFonts w:asciiTheme="minorEastAsia" w:hAnsiTheme="minorEastAsia" w:hint="eastAsia"/>
                <w:szCs w:val="21"/>
              </w:rPr>
              <w:t>治験課題名</w:t>
            </w:r>
          </w:p>
        </w:tc>
        <w:tc>
          <w:tcPr>
            <w:tcW w:w="7938" w:type="dxa"/>
          </w:tcPr>
          <w:p w14:paraId="0FB9C38B" w14:textId="34EAF836" w:rsidR="00F825A8" w:rsidRPr="008520B6" w:rsidRDefault="00F825A8" w:rsidP="00DE32E5">
            <w:pPr>
              <w:jc w:val="left"/>
              <w:rPr>
                <w:rFonts w:asciiTheme="minorEastAsia" w:hAnsiTheme="minorEastAsia"/>
                <w:szCs w:val="21"/>
              </w:rPr>
            </w:pPr>
          </w:p>
        </w:tc>
      </w:tr>
      <w:tr w:rsidR="00BD2B52" w:rsidRPr="008520B6" w14:paraId="64A33061" w14:textId="77777777" w:rsidTr="00DE32E5">
        <w:tc>
          <w:tcPr>
            <w:tcW w:w="2263" w:type="dxa"/>
          </w:tcPr>
          <w:p w14:paraId="6C383CBF" w14:textId="77777777" w:rsidR="00F825A8" w:rsidRPr="008520B6" w:rsidRDefault="00F825A8" w:rsidP="00DE32E5">
            <w:pPr>
              <w:jc w:val="left"/>
              <w:rPr>
                <w:rFonts w:asciiTheme="minorEastAsia" w:hAnsiTheme="minorEastAsia"/>
                <w:szCs w:val="21"/>
              </w:rPr>
            </w:pPr>
            <w:r w:rsidRPr="008520B6">
              <w:rPr>
                <w:rFonts w:asciiTheme="minorEastAsia" w:hAnsiTheme="minorEastAsia" w:hint="eastAsia"/>
                <w:szCs w:val="21"/>
              </w:rPr>
              <w:t>治験実施計画書番号</w:t>
            </w:r>
          </w:p>
        </w:tc>
        <w:tc>
          <w:tcPr>
            <w:tcW w:w="7938" w:type="dxa"/>
          </w:tcPr>
          <w:p w14:paraId="447F59C2" w14:textId="3540FBF8" w:rsidR="00F825A8" w:rsidRPr="008520B6" w:rsidRDefault="00F825A8" w:rsidP="00DE32E5">
            <w:pPr>
              <w:jc w:val="left"/>
              <w:rPr>
                <w:rFonts w:asciiTheme="minorEastAsia" w:hAnsiTheme="minorEastAsia"/>
                <w:szCs w:val="21"/>
              </w:rPr>
            </w:pPr>
          </w:p>
        </w:tc>
      </w:tr>
      <w:tr w:rsidR="00BD2B52" w:rsidRPr="008520B6" w14:paraId="0FD6F54E" w14:textId="77777777" w:rsidTr="00224CF6">
        <w:tc>
          <w:tcPr>
            <w:tcW w:w="2263" w:type="dxa"/>
          </w:tcPr>
          <w:p w14:paraId="530E59F9" w14:textId="6E78C53E" w:rsidR="001C70D5" w:rsidRPr="008520B6" w:rsidRDefault="001C70D5" w:rsidP="00DE32E5">
            <w:pPr>
              <w:jc w:val="left"/>
              <w:rPr>
                <w:rFonts w:asciiTheme="minorEastAsia" w:hAnsiTheme="minorEastAsia"/>
                <w:szCs w:val="21"/>
              </w:rPr>
            </w:pPr>
            <w:r w:rsidRPr="008520B6">
              <w:rPr>
                <w:rFonts w:asciiTheme="minorEastAsia" w:hAnsiTheme="minorEastAsia" w:hint="eastAsia"/>
                <w:szCs w:val="21"/>
              </w:rPr>
              <w:t>治験依頼者</w:t>
            </w:r>
          </w:p>
        </w:tc>
        <w:tc>
          <w:tcPr>
            <w:tcW w:w="7938" w:type="dxa"/>
          </w:tcPr>
          <w:p w14:paraId="034BD92B" w14:textId="190F3675" w:rsidR="001C70D5" w:rsidRPr="008520B6" w:rsidRDefault="001C70D5" w:rsidP="00D92B9C">
            <w:pPr>
              <w:pStyle w:val="af3"/>
              <w:rPr>
                <w:rFonts w:asciiTheme="minorEastAsia" w:eastAsiaTheme="minorEastAsia" w:hAnsiTheme="minorEastAsia"/>
                <w:sz w:val="21"/>
                <w:szCs w:val="21"/>
              </w:rPr>
            </w:pPr>
          </w:p>
        </w:tc>
      </w:tr>
      <w:tr w:rsidR="001C70D5" w:rsidRPr="008520B6" w14:paraId="783DD822" w14:textId="77777777" w:rsidTr="00224CF6">
        <w:tc>
          <w:tcPr>
            <w:tcW w:w="2263" w:type="dxa"/>
          </w:tcPr>
          <w:p w14:paraId="6383EF53" w14:textId="6F214100" w:rsidR="001C70D5" w:rsidRPr="008520B6" w:rsidRDefault="001C70D5" w:rsidP="00DE32E5">
            <w:pPr>
              <w:jc w:val="left"/>
              <w:rPr>
                <w:rFonts w:asciiTheme="minorEastAsia" w:hAnsiTheme="minorEastAsia"/>
                <w:szCs w:val="21"/>
              </w:rPr>
            </w:pPr>
            <w:r w:rsidRPr="008520B6">
              <w:rPr>
                <w:rFonts w:asciiTheme="minorEastAsia" w:hAnsiTheme="minorEastAsia" w:hint="eastAsia"/>
                <w:szCs w:val="21"/>
              </w:rPr>
              <w:t>実施医療機関</w:t>
            </w:r>
          </w:p>
        </w:tc>
        <w:tc>
          <w:tcPr>
            <w:tcW w:w="7938" w:type="dxa"/>
          </w:tcPr>
          <w:p w14:paraId="09861770" w14:textId="77A8E66A" w:rsidR="001C70D5" w:rsidRPr="008520B6" w:rsidRDefault="001C70D5" w:rsidP="00DE32E5">
            <w:pPr>
              <w:jc w:val="left"/>
              <w:rPr>
                <w:rFonts w:asciiTheme="minorEastAsia" w:hAnsiTheme="minorEastAsia"/>
                <w:szCs w:val="21"/>
              </w:rPr>
            </w:pPr>
          </w:p>
        </w:tc>
      </w:tr>
    </w:tbl>
    <w:p w14:paraId="0BBF917E" w14:textId="77777777" w:rsidR="001D6F7B" w:rsidRPr="008520B6" w:rsidRDefault="001D6F7B" w:rsidP="001D6F7B">
      <w:pPr>
        <w:jc w:val="left"/>
        <w:rPr>
          <w:rFonts w:asciiTheme="minorEastAsia" w:hAnsiTheme="minorEastAsia"/>
          <w:b/>
          <w:szCs w:val="21"/>
        </w:rPr>
      </w:pPr>
    </w:p>
    <w:p w14:paraId="1E4729A9" w14:textId="290BCA04" w:rsidR="00EC427D"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（1）</w:t>
      </w:r>
      <w:r w:rsidR="00B03001" w:rsidRPr="008520B6">
        <w:rPr>
          <w:rFonts w:asciiTheme="minorEastAsia" w:hAnsiTheme="minorEastAsia" w:hint="eastAsia"/>
          <w:b/>
          <w:szCs w:val="21"/>
        </w:rPr>
        <w:t>利用範囲</w:t>
      </w:r>
    </w:p>
    <w:p w14:paraId="693EC94C" w14:textId="7793AD04" w:rsidR="00EE4E82" w:rsidRPr="008520B6" w:rsidRDefault="00857A63"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Agathaシステム</w:t>
      </w:r>
      <w:r w:rsidR="00EE4E82" w:rsidRPr="008520B6">
        <w:rPr>
          <w:rFonts w:asciiTheme="minorEastAsia" w:hAnsiTheme="minorEastAsia" w:hint="eastAsia"/>
          <w:szCs w:val="21"/>
        </w:rPr>
        <w:t>の利用範囲</w:t>
      </w:r>
      <w:r w:rsidR="003562DC" w:rsidRPr="008520B6">
        <w:rPr>
          <w:rFonts w:asciiTheme="minorEastAsia" w:hAnsiTheme="minorEastAsia" w:hint="eastAsia"/>
          <w:szCs w:val="21"/>
        </w:rPr>
        <w:t>について</w:t>
      </w:r>
      <w:r w:rsidR="00EE4E82" w:rsidRPr="008520B6">
        <w:rPr>
          <w:rFonts w:asciiTheme="minorEastAsia" w:hAnsiTheme="minorEastAsia" w:hint="eastAsia"/>
          <w:szCs w:val="21"/>
        </w:rPr>
        <w:t>、治験依頼者は、原則として、日本医師会の「治験依頼等に係る統一書式」の作成、授受、保管のための利用範囲とする。また、治験実施医療機関である</w:t>
      </w:r>
      <w:r w:rsidR="001C70D5" w:rsidRPr="008520B6">
        <w:rPr>
          <w:rFonts w:asciiTheme="minorEastAsia" w:hAnsiTheme="minorEastAsia" w:hint="eastAsia"/>
          <w:szCs w:val="21"/>
        </w:rPr>
        <w:t>日本赤十字社愛知医療センター名古屋第一病院</w:t>
      </w:r>
      <w:r w:rsidR="00EE4E82" w:rsidRPr="008520B6">
        <w:rPr>
          <w:rFonts w:asciiTheme="minorEastAsia" w:hAnsiTheme="minorEastAsia" w:hint="eastAsia"/>
          <w:szCs w:val="21"/>
        </w:rPr>
        <w:t>も同じである。作成については、原則、</w:t>
      </w:r>
      <w:r w:rsidRPr="008520B6">
        <w:rPr>
          <w:rFonts w:asciiTheme="minorEastAsia" w:hAnsiTheme="minorEastAsia"/>
          <w:szCs w:val="21"/>
        </w:rPr>
        <w:t>Agatha</w:t>
      </w:r>
      <w:r w:rsidRPr="008520B6">
        <w:rPr>
          <w:rFonts w:asciiTheme="minorEastAsia" w:hAnsiTheme="minorEastAsia" w:hint="eastAsia"/>
          <w:szCs w:val="21"/>
        </w:rPr>
        <w:t>システム</w:t>
      </w:r>
      <w:r w:rsidR="00EE4E82" w:rsidRPr="008520B6">
        <w:rPr>
          <w:rFonts w:asciiTheme="minorEastAsia" w:hAnsiTheme="minorEastAsia" w:hint="eastAsia"/>
          <w:szCs w:val="21"/>
        </w:rPr>
        <w:t>内で作成し、改変ができないよう必ず</w:t>
      </w:r>
      <w:r w:rsidR="00664774" w:rsidRPr="008520B6">
        <w:rPr>
          <w:rFonts w:asciiTheme="minorEastAsia" w:hAnsiTheme="minorEastAsia" w:hint="eastAsia"/>
          <w:szCs w:val="21"/>
        </w:rPr>
        <w:t>PDF</w:t>
      </w:r>
      <w:r w:rsidR="00531F32" w:rsidRPr="008520B6">
        <w:rPr>
          <w:rFonts w:asciiTheme="minorEastAsia" w:hAnsiTheme="minorEastAsia" w:hint="eastAsia"/>
          <w:szCs w:val="21"/>
        </w:rPr>
        <w:t>に変換し提出</w:t>
      </w:r>
      <w:r w:rsidR="00EE4E82" w:rsidRPr="008520B6">
        <w:rPr>
          <w:rFonts w:asciiTheme="minorEastAsia" w:hAnsiTheme="minorEastAsia" w:hint="eastAsia"/>
          <w:szCs w:val="21"/>
        </w:rPr>
        <w:t>する。</w:t>
      </w:r>
      <w:r w:rsidR="00F453B9" w:rsidRPr="008520B6">
        <w:rPr>
          <w:rFonts w:asciiTheme="minorEastAsia" w:hAnsiTheme="minorEastAsia" w:hint="eastAsia"/>
          <w:szCs w:val="21"/>
        </w:rPr>
        <w:t>Agathaシステム</w:t>
      </w:r>
      <w:r w:rsidR="001C311F" w:rsidRPr="008520B6">
        <w:rPr>
          <w:rFonts w:asciiTheme="minorEastAsia" w:hAnsiTheme="minorEastAsia" w:hint="eastAsia"/>
          <w:szCs w:val="21"/>
        </w:rPr>
        <w:t>内に</w:t>
      </w:r>
      <w:r w:rsidR="00F453B9" w:rsidRPr="008520B6">
        <w:rPr>
          <w:rFonts w:asciiTheme="minorEastAsia" w:hAnsiTheme="minorEastAsia" w:hint="eastAsia"/>
          <w:szCs w:val="21"/>
        </w:rPr>
        <w:t>「確定」状態で保管されている資料についてのみ電磁</w:t>
      </w:r>
      <w:r w:rsidR="005B4342" w:rsidRPr="008520B6">
        <w:rPr>
          <w:rFonts w:asciiTheme="minorEastAsia" w:hAnsiTheme="minorEastAsia" w:hint="eastAsia"/>
          <w:szCs w:val="21"/>
        </w:rPr>
        <w:t>的</w:t>
      </w:r>
      <w:r w:rsidR="00F453B9" w:rsidRPr="008520B6">
        <w:rPr>
          <w:rFonts w:asciiTheme="minorEastAsia" w:hAnsiTheme="minorEastAsia" w:hint="eastAsia"/>
          <w:szCs w:val="21"/>
        </w:rPr>
        <w:t>保管と</w:t>
      </w:r>
      <w:r w:rsidR="001C311F" w:rsidRPr="008520B6">
        <w:rPr>
          <w:rFonts w:asciiTheme="minorEastAsia" w:hAnsiTheme="minorEastAsia" w:hint="eastAsia"/>
          <w:szCs w:val="21"/>
        </w:rPr>
        <w:t>みなす</w:t>
      </w:r>
      <w:r w:rsidR="00F453B9" w:rsidRPr="008520B6">
        <w:rPr>
          <w:rFonts w:asciiTheme="minorEastAsia" w:hAnsiTheme="minorEastAsia" w:hint="eastAsia"/>
          <w:szCs w:val="21"/>
        </w:rPr>
        <w:t>。</w:t>
      </w:r>
    </w:p>
    <w:p w14:paraId="6B339974" w14:textId="0A864857" w:rsidR="00EE4E82" w:rsidRPr="008520B6" w:rsidRDefault="00EE4E82" w:rsidP="008520B6">
      <w:pPr>
        <w:ind w:left="105" w:hangingChars="50" w:hanging="105"/>
        <w:jc w:val="left"/>
        <w:rPr>
          <w:rFonts w:asciiTheme="minorEastAsia" w:hAnsiTheme="minorEastAsia"/>
          <w:szCs w:val="21"/>
        </w:rPr>
      </w:pPr>
      <w:r w:rsidRPr="008520B6">
        <w:rPr>
          <w:rFonts w:asciiTheme="minorEastAsia" w:hAnsiTheme="minorEastAsia" w:hint="eastAsia"/>
          <w:szCs w:val="21"/>
        </w:rPr>
        <w:t xml:space="preserve">　</w:t>
      </w:r>
      <w:r w:rsidR="005C3524" w:rsidRPr="008520B6">
        <w:rPr>
          <w:rFonts w:asciiTheme="minorEastAsia" w:hAnsiTheme="minorEastAsia" w:hint="eastAsia"/>
          <w:szCs w:val="21"/>
        </w:rPr>
        <w:t>治験審査委員会の</w:t>
      </w:r>
      <w:r w:rsidR="00857A63" w:rsidRPr="008520B6">
        <w:rPr>
          <w:rFonts w:asciiTheme="minorEastAsia" w:hAnsiTheme="minorEastAsia" w:hint="eastAsia"/>
          <w:szCs w:val="21"/>
        </w:rPr>
        <w:t>Agathaシステム</w:t>
      </w:r>
      <w:r w:rsidR="005C3524" w:rsidRPr="008520B6">
        <w:rPr>
          <w:rFonts w:asciiTheme="minorEastAsia" w:hAnsiTheme="minorEastAsia" w:hint="eastAsia"/>
          <w:szCs w:val="21"/>
        </w:rPr>
        <w:t>利用範囲は、</w:t>
      </w:r>
      <w:r w:rsidR="004078A9" w:rsidRPr="008520B6">
        <w:rPr>
          <w:rFonts w:asciiTheme="minorEastAsia" w:hAnsiTheme="minorEastAsia" w:hint="eastAsia"/>
          <w:szCs w:val="21"/>
        </w:rPr>
        <w:t>審査資料の作成および授受、保管</w:t>
      </w:r>
      <w:r w:rsidR="004078A9" w:rsidRPr="001072F7">
        <w:rPr>
          <w:rFonts w:asciiTheme="minorEastAsia" w:hAnsiTheme="minorEastAsia" w:hint="eastAsia"/>
          <w:szCs w:val="21"/>
          <w:highlight w:val="lightGray"/>
        </w:rPr>
        <w:t>、</w:t>
      </w:r>
      <w:r w:rsidR="004078A9" w:rsidRPr="001072F7">
        <w:rPr>
          <w:rFonts w:asciiTheme="minorEastAsia" w:hAnsiTheme="minorEastAsia"/>
          <w:szCs w:val="21"/>
          <w:highlight w:val="lightGray"/>
        </w:rPr>
        <w:t>IRB</w:t>
      </w:r>
      <w:r w:rsidR="004078A9" w:rsidRPr="001072F7">
        <w:rPr>
          <w:rFonts w:asciiTheme="minorEastAsia" w:hAnsiTheme="minorEastAsia" w:hint="eastAsia"/>
          <w:szCs w:val="21"/>
          <w:highlight w:val="lightGray"/>
        </w:rPr>
        <w:t>委員への資料配布</w:t>
      </w:r>
      <w:r w:rsidR="004078A9" w:rsidRPr="008520B6">
        <w:rPr>
          <w:rFonts w:asciiTheme="minorEastAsia" w:hAnsiTheme="minorEastAsia" w:hint="eastAsia"/>
          <w:szCs w:val="21"/>
        </w:rPr>
        <w:t>とする。</w:t>
      </w:r>
      <w:r w:rsidR="004078A9" w:rsidRPr="001072F7">
        <w:rPr>
          <w:rFonts w:asciiTheme="minorEastAsia" w:hAnsiTheme="minorEastAsia" w:hint="eastAsia"/>
          <w:szCs w:val="21"/>
          <w:highlight w:val="lightGray"/>
        </w:rPr>
        <w:t>ただし、議事録、議事概要については、Agathaシステムを利用せず別途作成する。</w:t>
      </w:r>
    </w:p>
    <w:p w14:paraId="26BF2A8E" w14:textId="77777777" w:rsidR="00EE4E82" w:rsidRPr="008520B6" w:rsidRDefault="00EE4E82" w:rsidP="00EE4E82">
      <w:pPr>
        <w:jc w:val="left"/>
        <w:rPr>
          <w:rFonts w:asciiTheme="minorEastAsia" w:hAnsiTheme="minorEastAsia"/>
          <w:b/>
          <w:szCs w:val="21"/>
        </w:rPr>
      </w:pPr>
    </w:p>
    <w:p w14:paraId="39AE0EC5" w14:textId="27395746" w:rsidR="00CA293F"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（2）</w:t>
      </w:r>
      <w:r w:rsidR="00EC427D" w:rsidRPr="008520B6">
        <w:rPr>
          <w:rFonts w:asciiTheme="minorEastAsia" w:hAnsiTheme="minorEastAsia"/>
          <w:b/>
          <w:szCs w:val="21"/>
        </w:rPr>
        <w:t>SOP</w:t>
      </w:r>
      <w:r w:rsidR="00EC427D" w:rsidRPr="008520B6">
        <w:rPr>
          <w:rFonts w:asciiTheme="minorEastAsia" w:hAnsiTheme="minorEastAsia" w:hint="eastAsia"/>
          <w:b/>
          <w:szCs w:val="21"/>
        </w:rPr>
        <w:t>等、チェックリストの作成</w:t>
      </w:r>
    </w:p>
    <w:p w14:paraId="234A9A06" w14:textId="58435CFD" w:rsidR="00B26DBC" w:rsidRPr="008520B6" w:rsidRDefault="00DE32E5" w:rsidP="002B2154">
      <w:pPr>
        <w:ind w:firstLineChars="100" w:firstLine="210"/>
        <w:jc w:val="left"/>
        <w:rPr>
          <w:rFonts w:asciiTheme="minorEastAsia" w:hAnsiTheme="minorEastAsia"/>
          <w:szCs w:val="21"/>
        </w:rPr>
      </w:pPr>
      <w:r w:rsidRPr="008520B6">
        <w:rPr>
          <w:rFonts w:asciiTheme="minorEastAsia" w:hAnsiTheme="minorEastAsia" w:hint="eastAsia"/>
          <w:szCs w:val="21"/>
        </w:rPr>
        <w:t>治験依頼者（CRO含む）：</w:t>
      </w:r>
      <w:r w:rsidR="00141C88" w:rsidRPr="008520B6">
        <w:rPr>
          <w:rFonts w:asciiTheme="minorEastAsia" w:hAnsiTheme="minorEastAsia" w:hint="eastAsia"/>
          <w:szCs w:val="21"/>
        </w:rPr>
        <w:t>日本赤十字社愛知医療センター名古屋第一病院</w:t>
      </w:r>
      <w:r w:rsidR="00B225D7" w:rsidRPr="008520B6">
        <w:rPr>
          <w:rFonts w:asciiTheme="minorEastAsia" w:hAnsiTheme="minorEastAsia" w:hint="eastAsia"/>
          <w:szCs w:val="21"/>
        </w:rPr>
        <w:t>の以下の手順書に</w:t>
      </w:r>
      <w:r w:rsidR="000030E6" w:rsidRPr="008520B6">
        <w:rPr>
          <w:rFonts w:asciiTheme="minorEastAsia" w:hAnsiTheme="minorEastAsia" w:hint="eastAsia"/>
          <w:szCs w:val="21"/>
        </w:rPr>
        <w:t>準拠する</w:t>
      </w:r>
      <w:r w:rsidR="00BC7AEB" w:rsidRPr="008520B6">
        <w:rPr>
          <w:rFonts w:asciiTheme="minorEastAsia" w:hAnsiTheme="minorEastAsia" w:hint="eastAsia"/>
          <w:szCs w:val="21"/>
        </w:rPr>
        <w:t>。</w:t>
      </w:r>
    </w:p>
    <w:p w14:paraId="3511FD79" w14:textId="77777777" w:rsidR="00B26DBC" w:rsidRPr="008520B6" w:rsidRDefault="00B26DBC" w:rsidP="002B2154">
      <w:pPr>
        <w:ind w:firstLineChars="100" w:firstLine="210"/>
        <w:jc w:val="left"/>
        <w:rPr>
          <w:rFonts w:asciiTheme="minorEastAsia" w:hAnsiTheme="minorEastAsia"/>
          <w:szCs w:val="21"/>
        </w:rPr>
      </w:pPr>
      <w:r w:rsidRPr="008520B6">
        <w:rPr>
          <w:rFonts w:asciiTheme="minorEastAsia" w:hAnsiTheme="minorEastAsia" w:hint="eastAsia"/>
          <w:szCs w:val="21"/>
        </w:rPr>
        <w:t>「Agathaを利用した治験手続きの電磁化に関する標準業務手順書」</w:t>
      </w:r>
    </w:p>
    <w:p w14:paraId="49502C51" w14:textId="21DE53FD" w:rsidR="00654EB1" w:rsidRPr="008520B6" w:rsidRDefault="00654EB1" w:rsidP="00654EB1">
      <w:pPr>
        <w:ind w:firstLineChars="100" w:firstLine="210"/>
        <w:jc w:val="left"/>
        <w:rPr>
          <w:rFonts w:asciiTheme="minorEastAsia" w:hAnsiTheme="minorEastAsia"/>
          <w:szCs w:val="21"/>
        </w:rPr>
      </w:pPr>
      <w:r w:rsidRPr="008520B6">
        <w:rPr>
          <w:rFonts w:asciiTheme="minorEastAsia" w:hAnsiTheme="minorEastAsia" w:hint="eastAsia"/>
          <w:szCs w:val="21"/>
        </w:rPr>
        <w:t>「治験手続きの電磁化に際するフォルダ名およびファイル名に関する手順書」</w:t>
      </w:r>
    </w:p>
    <w:p w14:paraId="4BD5F585" w14:textId="5D30A00B" w:rsidR="006D4178" w:rsidRPr="008520B6" w:rsidRDefault="006D4178" w:rsidP="00654EB1">
      <w:pPr>
        <w:ind w:firstLineChars="100" w:firstLine="210"/>
        <w:jc w:val="left"/>
        <w:rPr>
          <w:rFonts w:asciiTheme="minorEastAsia" w:hAnsiTheme="minorEastAsia"/>
          <w:szCs w:val="21"/>
        </w:rPr>
      </w:pPr>
      <w:r w:rsidRPr="000159F1">
        <w:rPr>
          <w:rFonts w:asciiTheme="minorEastAsia" w:hAnsiTheme="minorEastAsia" w:hint="eastAsia"/>
          <w:szCs w:val="21"/>
        </w:rPr>
        <w:t>「治験</w:t>
      </w:r>
      <w:r w:rsidR="00673206" w:rsidRPr="000159F1">
        <w:rPr>
          <w:rFonts w:asciiTheme="minorEastAsia" w:hAnsiTheme="minorEastAsia" w:hint="eastAsia"/>
          <w:szCs w:val="21"/>
        </w:rPr>
        <w:t>関連文書の</w:t>
      </w:r>
      <w:r w:rsidRPr="000159F1">
        <w:rPr>
          <w:rFonts w:asciiTheme="minorEastAsia" w:hAnsiTheme="minorEastAsia" w:hint="eastAsia"/>
          <w:szCs w:val="21"/>
        </w:rPr>
        <w:t>電磁</w:t>
      </w:r>
      <w:r w:rsidR="00673206" w:rsidRPr="000159F1">
        <w:rPr>
          <w:rFonts w:asciiTheme="minorEastAsia" w:hAnsiTheme="minorEastAsia" w:hint="eastAsia"/>
          <w:szCs w:val="21"/>
        </w:rPr>
        <w:t>的取り扱いに関する</w:t>
      </w:r>
      <w:r w:rsidRPr="000159F1">
        <w:rPr>
          <w:rFonts w:asciiTheme="minorEastAsia" w:hAnsiTheme="minorEastAsia" w:hint="eastAsia"/>
          <w:szCs w:val="21"/>
        </w:rPr>
        <w:t>標準業務手順書</w:t>
      </w:r>
      <w:r w:rsidR="00A83C40" w:rsidRPr="000159F1">
        <w:rPr>
          <w:rFonts w:asciiTheme="minorEastAsia" w:hAnsiTheme="minorEastAsia" w:hint="eastAsia"/>
          <w:szCs w:val="21"/>
        </w:rPr>
        <w:t>」</w:t>
      </w:r>
    </w:p>
    <w:p w14:paraId="2F02CF78" w14:textId="360EE414" w:rsidR="00E95E3D" w:rsidRPr="008520B6" w:rsidRDefault="00E95E3D" w:rsidP="00654EB1">
      <w:pPr>
        <w:ind w:firstLineChars="100" w:firstLine="210"/>
        <w:jc w:val="left"/>
        <w:rPr>
          <w:rFonts w:asciiTheme="minorEastAsia" w:hAnsiTheme="minorEastAsia"/>
          <w:szCs w:val="21"/>
        </w:rPr>
      </w:pPr>
      <w:r w:rsidRPr="008520B6">
        <w:rPr>
          <w:rFonts w:asciiTheme="minorEastAsia" w:hAnsiTheme="minorEastAsia" w:hint="eastAsia"/>
          <w:szCs w:val="21"/>
        </w:rPr>
        <w:t>「治験関連文書を電磁的記録として扱う際に確認すべきチェックリスト」</w:t>
      </w:r>
    </w:p>
    <w:p w14:paraId="706785A3" w14:textId="04EC10CE" w:rsidR="00DE32E5" w:rsidRPr="008520B6" w:rsidRDefault="00DE32E5" w:rsidP="00D92B9C">
      <w:pPr>
        <w:jc w:val="left"/>
        <w:rPr>
          <w:rFonts w:asciiTheme="minorEastAsia" w:hAnsiTheme="minorEastAsia"/>
          <w:szCs w:val="21"/>
        </w:rPr>
      </w:pPr>
    </w:p>
    <w:p w14:paraId="6468BC06" w14:textId="22047364" w:rsidR="00072804" w:rsidRPr="008520B6" w:rsidRDefault="001C70D5" w:rsidP="002B2154">
      <w:pPr>
        <w:ind w:firstLineChars="100" w:firstLine="210"/>
        <w:jc w:val="left"/>
        <w:rPr>
          <w:rFonts w:asciiTheme="minorEastAsia" w:hAnsiTheme="minorEastAsia"/>
          <w:szCs w:val="21"/>
        </w:rPr>
      </w:pPr>
      <w:r w:rsidRPr="008520B6">
        <w:rPr>
          <w:rFonts w:asciiTheme="minorEastAsia" w:hAnsiTheme="minorEastAsia" w:hint="eastAsia"/>
          <w:szCs w:val="21"/>
        </w:rPr>
        <w:t>日本赤十字社愛知医療センター名古屋第一病院</w:t>
      </w:r>
      <w:r w:rsidR="00DE32E5" w:rsidRPr="008520B6">
        <w:rPr>
          <w:rFonts w:asciiTheme="minorEastAsia" w:hAnsiTheme="minorEastAsia" w:hint="eastAsia"/>
          <w:szCs w:val="21"/>
        </w:rPr>
        <w:t>：</w:t>
      </w:r>
      <w:r w:rsidR="002B41A6" w:rsidRPr="008520B6">
        <w:rPr>
          <w:rFonts w:asciiTheme="minorEastAsia" w:hAnsiTheme="minorEastAsia" w:hint="eastAsia"/>
          <w:szCs w:val="21"/>
        </w:rPr>
        <w:t>以下の手順書を作成し、随時更新している。</w:t>
      </w:r>
    </w:p>
    <w:p w14:paraId="3556D51D" w14:textId="1547A023" w:rsidR="009729B2" w:rsidRPr="008520B6" w:rsidRDefault="00DE32E5" w:rsidP="0097243F">
      <w:pPr>
        <w:ind w:firstLineChars="100" w:firstLine="210"/>
        <w:jc w:val="left"/>
        <w:rPr>
          <w:rFonts w:asciiTheme="minorEastAsia" w:hAnsiTheme="minorEastAsia"/>
          <w:szCs w:val="21"/>
        </w:rPr>
      </w:pPr>
      <w:r w:rsidRPr="008520B6">
        <w:rPr>
          <w:rFonts w:asciiTheme="minorEastAsia" w:hAnsiTheme="minorEastAsia" w:hint="eastAsia"/>
          <w:szCs w:val="21"/>
        </w:rPr>
        <w:t>「</w:t>
      </w:r>
      <w:r w:rsidR="0097243F" w:rsidRPr="008520B6">
        <w:rPr>
          <w:rFonts w:asciiTheme="minorEastAsia" w:hAnsiTheme="minorEastAsia" w:hint="eastAsia"/>
          <w:szCs w:val="21"/>
        </w:rPr>
        <w:t>Agathaを利用した治験手続きの電磁化に関する標準業務手順書</w:t>
      </w:r>
      <w:r w:rsidRPr="008520B6">
        <w:rPr>
          <w:rFonts w:asciiTheme="minorEastAsia" w:hAnsiTheme="minorEastAsia" w:hint="eastAsia"/>
          <w:szCs w:val="21"/>
        </w:rPr>
        <w:t>」</w:t>
      </w:r>
      <w:r w:rsidR="00664774" w:rsidRPr="008520B6">
        <w:rPr>
          <w:rFonts w:asciiTheme="minorEastAsia" w:hAnsiTheme="minorEastAsia" w:hint="eastAsia"/>
          <w:szCs w:val="21"/>
        </w:rPr>
        <w:t xml:space="preserve">　</w:t>
      </w:r>
    </w:p>
    <w:p w14:paraId="760DE83C" w14:textId="1ABD2094" w:rsidR="00DE32E5" w:rsidRPr="008520B6" w:rsidRDefault="009729B2" w:rsidP="004E0560">
      <w:pPr>
        <w:ind w:firstLineChars="100" w:firstLine="210"/>
        <w:jc w:val="left"/>
        <w:rPr>
          <w:rFonts w:asciiTheme="minorEastAsia" w:hAnsiTheme="minorEastAsia"/>
          <w:szCs w:val="21"/>
        </w:rPr>
      </w:pPr>
      <w:r w:rsidRPr="008520B6">
        <w:rPr>
          <w:rFonts w:asciiTheme="minorEastAsia" w:hAnsiTheme="minorEastAsia" w:hint="eastAsia"/>
          <w:szCs w:val="21"/>
        </w:rPr>
        <w:t>「治験手続きの電磁化に際する</w:t>
      </w:r>
      <w:r w:rsidR="005B4342" w:rsidRPr="008520B6">
        <w:rPr>
          <w:rFonts w:asciiTheme="minorEastAsia" w:hAnsiTheme="minorEastAsia" w:hint="eastAsia"/>
          <w:szCs w:val="21"/>
        </w:rPr>
        <w:t>フォルダ名</w:t>
      </w:r>
      <w:r w:rsidRPr="008520B6">
        <w:rPr>
          <w:rFonts w:asciiTheme="minorEastAsia" w:hAnsiTheme="minorEastAsia" w:hint="eastAsia"/>
          <w:szCs w:val="21"/>
        </w:rPr>
        <w:t>および</w:t>
      </w:r>
      <w:r w:rsidR="005B4342" w:rsidRPr="008520B6">
        <w:rPr>
          <w:rFonts w:asciiTheme="minorEastAsia" w:hAnsiTheme="minorEastAsia" w:hint="eastAsia"/>
          <w:szCs w:val="21"/>
        </w:rPr>
        <w:t>ファイル名</w:t>
      </w:r>
      <w:r w:rsidRPr="008520B6">
        <w:rPr>
          <w:rFonts w:asciiTheme="minorEastAsia" w:hAnsiTheme="minorEastAsia" w:hint="eastAsia"/>
          <w:szCs w:val="21"/>
        </w:rPr>
        <w:t>に関する手順書」</w:t>
      </w:r>
      <w:r w:rsidR="00664774" w:rsidRPr="008520B6">
        <w:rPr>
          <w:rFonts w:asciiTheme="minorEastAsia" w:hAnsiTheme="minorEastAsia" w:hint="eastAsia"/>
          <w:szCs w:val="21"/>
        </w:rPr>
        <w:t xml:space="preserve">　　　 </w:t>
      </w:r>
    </w:p>
    <w:p w14:paraId="0D0FED51" w14:textId="653E7E39" w:rsidR="00DE32E5" w:rsidRPr="008520B6" w:rsidRDefault="00673206" w:rsidP="00673206">
      <w:pPr>
        <w:ind w:firstLineChars="100" w:firstLine="210"/>
        <w:jc w:val="left"/>
        <w:rPr>
          <w:rFonts w:asciiTheme="minorEastAsia" w:hAnsiTheme="minorEastAsia"/>
          <w:szCs w:val="21"/>
        </w:rPr>
      </w:pPr>
      <w:r w:rsidRPr="000159F1">
        <w:rPr>
          <w:rFonts w:asciiTheme="minorEastAsia" w:hAnsiTheme="minorEastAsia" w:hint="eastAsia"/>
          <w:szCs w:val="21"/>
        </w:rPr>
        <w:t>「治験関連文書の電磁的取り扱いに関する標準業務手順書」</w:t>
      </w:r>
    </w:p>
    <w:p w14:paraId="231DCA4A" w14:textId="73AC5DEF" w:rsidR="009729B2" w:rsidRPr="008520B6" w:rsidRDefault="00DE32E5" w:rsidP="009729B2">
      <w:pPr>
        <w:ind w:firstLineChars="100" w:firstLine="210"/>
        <w:jc w:val="left"/>
        <w:rPr>
          <w:rFonts w:asciiTheme="minorEastAsia" w:hAnsiTheme="minorEastAsia"/>
          <w:szCs w:val="21"/>
        </w:rPr>
      </w:pPr>
      <w:r w:rsidRPr="008520B6">
        <w:rPr>
          <w:rFonts w:asciiTheme="minorEastAsia" w:hAnsiTheme="minorEastAsia" w:hint="eastAsia"/>
          <w:szCs w:val="21"/>
        </w:rPr>
        <w:t xml:space="preserve">「治験関連文書を電磁的記録として扱う際に確認すべきチェックリスト」　</w:t>
      </w:r>
    </w:p>
    <w:p w14:paraId="6A3AD4FC" w14:textId="77777777" w:rsidR="00D92B9C" w:rsidRPr="008520B6" w:rsidRDefault="00D92B9C" w:rsidP="00C26234">
      <w:pPr>
        <w:jc w:val="left"/>
        <w:rPr>
          <w:rFonts w:asciiTheme="minorEastAsia" w:hAnsiTheme="minorEastAsia"/>
          <w:szCs w:val="21"/>
        </w:rPr>
      </w:pPr>
    </w:p>
    <w:p w14:paraId="672E876D" w14:textId="37CBE4B7" w:rsidR="00EC427D"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（3）</w:t>
      </w:r>
      <w:r w:rsidR="005B4342" w:rsidRPr="008520B6">
        <w:rPr>
          <w:rFonts w:asciiTheme="minorEastAsia" w:hAnsiTheme="minorEastAsia" w:hint="eastAsia"/>
          <w:b/>
          <w:szCs w:val="21"/>
        </w:rPr>
        <w:t>フォルダ名称</w:t>
      </w:r>
      <w:r w:rsidR="0066301C" w:rsidRPr="008520B6">
        <w:rPr>
          <w:rFonts w:asciiTheme="minorEastAsia" w:hAnsiTheme="minorEastAsia" w:hint="eastAsia"/>
          <w:b/>
          <w:szCs w:val="21"/>
        </w:rPr>
        <w:t>の付与</w:t>
      </w:r>
    </w:p>
    <w:p w14:paraId="3084DC89" w14:textId="1D3FDFA2" w:rsidR="00B85665" w:rsidRPr="008520B6" w:rsidRDefault="00163EE9" w:rsidP="008520B6">
      <w:pPr>
        <w:ind w:leftChars="50" w:left="105" w:firstLineChars="50" w:firstLine="105"/>
        <w:jc w:val="left"/>
        <w:rPr>
          <w:rFonts w:asciiTheme="minorEastAsia" w:hAnsiTheme="minorEastAsia"/>
          <w:szCs w:val="21"/>
        </w:rPr>
      </w:pPr>
      <w:r w:rsidRPr="008520B6">
        <w:rPr>
          <w:rFonts w:asciiTheme="minorEastAsia" w:hAnsiTheme="minorEastAsia" w:cs="Times New Roman"/>
          <w:szCs w:val="21"/>
        </w:rPr>
        <w:t>Agatha</w:t>
      </w:r>
      <w:r w:rsidRPr="008520B6">
        <w:rPr>
          <w:rFonts w:asciiTheme="minorEastAsia" w:hAnsiTheme="minorEastAsia"/>
          <w:szCs w:val="21"/>
        </w:rPr>
        <w:t>で自動的に付与される</w:t>
      </w:r>
      <w:r w:rsidRPr="008520B6">
        <w:rPr>
          <w:rFonts w:asciiTheme="minorEastAsia" w:hAnsiTheme="minorEastAsia" w:hint="eastAsia"/>
          <w:szCs w:val="21"/>
        </w:rPr>
        <w:t>フォルダ以外の</w:t>
      </w:r>
      <w:r w:rsidR="005B4342" w:rsidRPr="008520B6">
        <w:rPr>
          <w:rFonts w:asciiTheme="minorEastAsia" w:hAnsiTheme="minorEastAsia" w:hint="eastAsia"/>
          <w:szCs w:val="21"/>
        </w:rPr>
        <w:t>フォルダ名称</w:t>
      </w:r>
      <w:r w:rsidRPr="008520B6">
        <w:rPr>
          <w:rFonts w:asciiTheme="minorEastAsia" w:hAnsiTheme="minorEastAsia" w:hint="eastAsia"/>
          <w:szCs w:val="21"/>
        </w:rPr>
        <w:t>について、</w:t>
      </w:r>
      <w:r w:rsidRPr="008520B6">
        <w:rPr>
          <w:rFonts w:asciiTheme="minorEastAsia" w:hAnsiTheme="minorEastAsia" w:cs="Times New Roman" w:hint="eastAsia"/>
          <w:szCs w:val="21"/>
        </w:rPr>
        <w:t>本</w:t>
      </w:r>
      <w:r w:rsidRPr="008520B6">
        <w:rPr>
          <w:rFonts w:asciiTheme="minorEastAsia" w:hAnsiTheme="minorEastAsia" w:hint="eastAsia"/>
          <w:szCs w:val="21"/>
        </w:rPr>
        <w:t>協議記録に定める通りとする。</w:t>
      </w:r>
      <w:r w:rsidRPr="008520B6">
        <w:rPr>
          <w:rFonts w:asciiTheme="minorEastAsia" w:hAnsiTheme="minorEastAsia" w:hint="eastAsia"/>
          <w:szCs w:val="21"/>
        </w:rPr>
        <w:lastRenderedPageBreak/>
        <w:t>Agathaシステム内の</w:t>
      </w:r>
      <w:r w:rsidR="005B4342" w:rsidRPr="008520B6">
        <w:rPr>
          <w:rFonts w:asciiTheme="minorEastAsia" w:hAnsiTheme="minorEastAsia" w:hint="eastAsia"/>
          <w:szCs w:val="21"/>
        </w:rPr>
        <w:t>試験</w:t>
      </w:r>
      <w:r w:rsidRPr="008520B6">
        <w:rPr>
          <w:rFonts w:asciiTheme="minorEastAsia" w:hAnsiTheme="minorEastAsia" w:hint="eastAsia"/>
          <w:szCs w:val="21"/>
        </w:rPr>
        <w:t>ワークスペースに格納される</w:t>
      </w:r>
      <w:r w:rsidR="005B4342" w:rsidRPr="008520B6">
        <w:rPr>
          <w:rFonts w:asciiTheme="minorEastAsia" w:hAnsiTheme="minorEastAsia" w:hint="eastAsia"/>
          <w:szCs w:val="21"/>
        </w:rPr>
        <w:t>試験フォルダ名</w:t>
      </w:r>
      <w:r w:rsidRPr="008520B6">
        <w:rPr>
          <w:rFonts w:asciiTheme="minorEastAsia" w:hAnsiTheme="minorEastAsia" w:hint="eastAsia"/>
          <w:szCs w:val="21"/>
        </w:rPr>
        <w:t>称は、整理番号</w:t>
      </w:r>
      <w:r w:rsidRPr="008520B6">
        <w:rPr>
          <w:rFonts w:asciiTheme="minorEastAsia" w:hAnsiTheme="minorEastAsia"/>
          <w:szCs w:val="21"/>
        </w:rPr>
        <w:t>_</w:t>
      </w:r>
      <w:r w:rsidRPr="008520B6">
        <w:rPr>
          <w:rFonts w:asciiTheme="minorEastAsia" w:hAnsiTheme="minorEastAsia" w:hint="eastAsia"/>
          <w:szCs w:val="21"/>
        </w:rPr>
        <w:t>実施計画書番号とする。</w:t>
      </w:r>
      <w:r w:rsidR="009729B2" w:rsidRPr="008520B6">
        <w:rPr>
          <w:rFonts w:asciiTheme="minorEastAsia" w:hAnsiTheme="minorEastAsia" w:hint="eastAsia"/>
          <w:szCs w:val="21"/>
        </w:rPr>
        <w:t>当該協議記録に該当しないフォルダについては、</w:t>
      </w:r>
      <w:r w:rsidR="009729B2" w:rsidRPr="008520B6">
        <w:rPr>
          <w:rFonts w:asciiTheme="minorEastAsia" w:hAnsiTheme="minorEastAsia"/>
          <w:szCs w:val="21"/>
        </w:rPr>
        <w:t>原則資料名を</w:t>
      </w:r>
      <w:r w:rsidR="005B4342" w:rsidRPr="008520B6">
        <w:rPr>
          <w:rFonts w:asciiTheme="minorEastAsia" w:hAnsiTheme="minorEastAsia"/>
          <w:szCs w:val="21"/>
        </w:rPr>
        <w:t>フォルダ名称</w:t>
      </w:r>
      <w:r w:rsidR="009729B2" w:rsidRPr="008520B6">
        <w:rPr>
          <w:rFonts w:asciiTheme="minorEastAsia" w:hAnsiTheme="minorEastAsia"/>
          <w:szCs w:val="21"/>
        </w:rPr>
        <w:t>と</w:t>
      </w:r>
      <w:r w:rsidR="009729B2" w:rsidRPr="008520B6">
        <w:rPr>
          <w:rFonts w:asciiTheme="minorEastAsia" w:hAnsiTheme="minorEastAsia" w:hint="eastAsia"/>
          <w:szCs w:val="21"/>
        </w:rPr>
        <w:t>し、</w:t>
      </w:r>
      <w:r w:rsidR="009729B2" w:rsidRPr="008520B6">
        <w:rPr>
          <w:rFonts w:asciiTheme="minorEastAsia" w:hAnsiTheme="minorEastAsia"/>
          <w:szCs w:val="21"/>
        </w:rPr>
        <w:t>必要に応じて、治験依頼者と協議し決定する。</w:t>
      </w:r>
    </w:p>
    <w:p w14:paraId="35159FC3" w14:textId="572EE36C" w:rsidR="00221C2E" w:rsidRPr="008520B6" w:rsidRDefault="00B85665">
      <w:pPr>
        <w:ind w:firstLineChars="100" w:firstLine="210"/>
        <w:jc w:val="left"/>
        <w:rPr>
          <w:rFonts w:asciiTheme="minorEastAsia" w:hAnsiTheme="minorEastAsia"/>
          <w:szCs w:val="21"/>
        </w:rPr>
      </w:pPr>
      <w:r w:rsidRPr="008520B6">
        <w:rPr>
          <w:rFonts w:asciiTheme="minorEastAsia" w:hAnsiTheme="minorEastAsia" w:hint="eastAsia"/>
          <w:szCs w:val="21"/>
        </w:rPr>
        <w:t xml:space="preserve">　</w:t>
      </w:r>
    </w:p>
    <w:p w14:paraId="37FE12A2" w14:textId="3CD79667" w:rsidR="0093256C" w:rsidRPr="008520B6" w:rsidRDefault="007864E8" w:rsidP="00D92B9C">
      <w:pPr>
        <w:rPr>
          <w:rFonts w:asciiTheme="minorEastAsia" w:hAnsiTheme="minorEastAsia"/>
          <w:szCs w:val="21"/>
        </w:rPr>
      </w:pPr>
      <w:r w:rsidRPr="008520B6">
        <w:rPr>
          <w:rFonts w:asciiTheme="minorEastAsia" w:hAnsiTheme="minorEastAsia" w:hint="eastAsia"/>
          <w:b/>
          <w:szCs w:val="21"/>
        </w:rPr>
        <w:t>（4）</w:t>
      </w:r>
      <w:r w:rsidR="0093256C" w:rsidRPr="008520B6">
        <w:rPr>
          <w:rFonts w:asciiTheme="minorEastAsia" w:hAnsiTheme="minorEastAsia" w:hint="eastAsia"/>
          <w:b/>
          <w:szCs w:val="21"/>
        </w:rPr>
        <w:t>フォルダ内容</w:t>
      </w:r>
    </w:p>
    <w:p w14:paraId="7CC93D3E" w14:textId="173D6A0D" w:rsidR="007864E8" w:rsidRPr="008520B6" w:rsidRDefault="00531F32">
      <w:pPr>
        <w:ind w:left="210" w:hangingChars="100" w:hanging="210"/>
        <w:jc w:val="left"/>
        <w:rPr>
          <w:rFonts w:asciiTheme="minorEastAsia" w:hAnsiTheme="minorEastAsia"/>
          <w:szCs w:val="21"/>
        </w:rPr>
      </w:pPr>
      <w:r w:rsidRPr="008520B6">
        <w:rPr>
          <w:rFonts w:asciiTheme="minorEastAsia" w:hAnsiTheme="minorEastAsia" w:hint="eastAsia"/>
          <w:szCs w:val="21"/>
        </w:rPr>
        <w:t xml:space="preserve">　</w:t>
      </w:r>
      <w:r w:rsidR="00A87255" w:rsidRPr="008520B6">
        <w:rPr>
          <w:rFonts w:asciiTheme="minorEastAsia" w:hAnsiTheme="minorEastAsia" w:hint="eastAsia"/>
          <w:szCs w:val="21"/>
        </w:rPr>
        <w:t>フォルダ内容</w:t>
      </w:r>
      <w:r w:rsidR="0093256C" w:rsidRPr="008520B6">
        <w:rPr>
          <w:rFonts w:asciiTheme="minorEastAsia" w:hAnsiTheme="minorEastAsia" w:hint="eastAsia"/>
          <w:szCs w:val="21"/>
        </w:rPr>
        <w:t>は以下</w:t>
      </w:r>
      <w:r w:rsidR="00A87255" w:rsidRPr="008520B6">
        <w:rPr>
          <w:rFonts w:asciiTheme="minorEastAsia" w:hAnsiTheme="minorEastAsia" w:hint="eastAsia"/>
          <w:szCs w:val="21"/>
        </w:rPr>
        <w:t>を基本とするが、追加で必要</w:t>
      </w:r>
      <w:r w:rsidR="0093256C" w:rsidRPr="008520B6">
        <w:rPr>
          <w:rFonts w:asciiTheme="minorEastAsia" w:hAnsiTheme="minorEastAsia" w:hint="eastAsia"/>
          <w:szCs w:val="21"/>
        </w:rPr>
        <w:t>な場合は</w:t>
      </w:r>
      <w:r w:rsidR="00A87255" w:rsidRPr="008520B6">
        <w:rPr>
          <w:rFonts w:asciiTheme="minorEastAsia" w:hAnsiTheme="minorEastAsia" w:hint="eastAsia"/>
          <w:szCs w:val="21"/>
        </w:rPr>
        <w:t>別途協議</w:t>
      </w:r>
      <w:r w:rsidR="0093256C" w:rsidRPr="008520B6">
        <w:rPr>
          <w:rFonts w:asciiTheme="minorEastAsia" w:hAnsiTheme="minorEastAsia" w:hint="eastAsia"/>
          <w:szCs w:val="21"/>
        </w:rPr>
        <w:t>の上、治験依頼者は</w:t>
      </w:r>
      <w:r w:rsidR="007864E8" w:rsidRPr="008520B6">
        <w:rPr>
          <w:rFonts w:asciiTheme="minorEastAsia" w:hAnsiTheme="minorEastAsia" w:hint="eastAsia"/>
          <w:szCs w:val="21"/>
        </w:rPr>
        <w:t>治験</w:t>
      </w:r>
      <w:r w:rsidR="0093256C" w:rsidRPr="008520B6">
        <w:rPr>
          <w:rFonts w:asciiTheme="minorEastAsia" w:hAnsiTheme="minorEastAsia" w:hint="eastAsia"/>
          <w:szCs w:val="21"/>
        </w:rPr>
        <w:t>実施医療機関</w:t>
      </w:r>
    </w:p>
    <w:p w14:paraId="663EC28D" w14:textId="480683E4" w:rsidR="00A87255" w:rsidRPr="008520B6" w:rsidRDefault="0093256C" w:rsidP="008520B6">
      <w:pPr>
        <w:ind w:leftChars="50" w:left="210" w:hangingChars="50" w:hanging="105"/>
        <w:jc w:val="left"/>
        <w:rPr>
          <w:rFonts w:asciiTheme="minorEastAsia" w:hAnsiTheme="minorEastAsia"/>
          <w:szCs w:val="21"/>
        </w:rPr>
      </w:pPr>
      <w:r w:rsidRPr="008520B6">
        <w:rPr>
          <w:rFonts w:asciiTheme="minorEastAsia" w:hAnsiTheme="minorEastAsia" w:hint="eastAsia"/>
          <w:szCs w:val="21"/>
        </w:rPr>
        <w:t>にフォルダ作成を依頼する。</w:t>
      </w:r>
    </w:p>
    <w:p w14:paraId="38F11937" w14:textId="612F2056" w:rsidR="009A0E48" w:rsidRPr="008520B6" w:rsidRDefault="009A0E48">
      <w:pPr>
        <w:pStyle w:val="a3"/>
        <w:ind w:leftChars="0" w:left="720" w:firstLineChars="100" w:firstLine="210"/>
        <w:jc w:val="left"/>
        <w:rPr>
          <w:rFonts w:asciiTheme="minorEastAsia" w:hAnsiTheme="minorEastAsia"/>
          <w:szCs w:val="21"/>
        </w:rPr>
      </w:pPr>
      <w:r w:rsidRPr="008520B6">
        <w:rPr>
          <w:rFonts w:asciiTheme="minorEastAsia" w:hAnsiTheme="minorEastAsia" w:hint="eastAsia"/>
          <w:szCs w:val="21"/>
        </w:rPr>
        <w:t>01</w:t>
      </w:r>
      <w:r w:rsidR="00204326" w:rsidRPr="008520B6">
        <w:rPr>
          <w:rFonts w:asciiTheme="minorEastAsia" w:hAnsiTheme="minorEastAsia" w:hint="eastAsia"/>
          <w:szCs w:val="21"/>
        </w:rPr>
        <w:t>治験審査委員会</w:t>
      </w:r>
      <w:r w:rsidRPr="008520B6">
        <w:rPr>
          <w:rFonts w:asciiTheme="minorEastAsia" w:hAnsiTheme="minorEastAsia" w:hint="eastAsia"/>
          <w:szCs w:val="21"/>
        </w:rPr>
        <w:t>、</w:t>
      </w:r>
      <w:r w:rsidR="00A87255" w:rsidRPr="008520B6">
        <w:rPr>
          <w:rFonts w:asciiTheme="minorEastAsia" w:hAnsiTheme="minorEastAsia" w:hint="eastAsia"/>
          <w:szCs w:val="21"/>
        </w:rPr>
        <w:t>02</w:t>
      </w:r>
      <w:r w:rsidRPr="008520B6">
        <w:rPr>
          <w:rFonts w:asciiTheme="minorEastAsia" w:hAnsiTheme="minorEastAsia"/>
          <w:szCs w:val="21"/>
        </w:rPr>
        <w:t xml:space="preserve"> </w:t>
      </w:r>
      <w:r w:rsidR="00A87255" w:rsidRPr="008520B6">
        <w:rPr>
          <w:rFonts w:asciiTheme="minorEastAsia" w:hAnsiTheme="minorEastAsia" w:hint="eastAsia"/>
          <w:szCs w:val="21"/>
        </w:rPr>
        <w:t>IRB提出資料、</w:t>
      </w:r>
      <w:r w:rsidRPr="008520B6">
        <w:rPr>
          <w:rFonts w:asciiTheme="minorEastAsia" w:hAnsiTheme="minorEastAsia" w:hint="eastAsia"/>
          <w:szCs w:val="21"/>
        </w:rPr>
        <w:t>0</w:t>
      </w:r>
      <w:r w:rsidRPr="008520B6">
        <w:rPr>
          <w:rFonts w:asciiTheme="minorEastAsia" w:hAnsiTheme="minorEastAsia"/>
          <w:szCs w:val="21"/>
        </w:rPr>
        <w:t>3</w:t>
      </w:r>
      <w:r w:rsidR="0097243F" w:rsidRPr="008520B6">
        <w:rPr>
          <w:rFonts w:asciiTheme="minorEastAsia" w:hAnsiTheme="minorEastAsia" w:hint="eastAsia"/>
          <w:szCs w:val="21"/>
        </w:rPr>
        <w:t>統一書式雛形</w:t>
      </w:r>
      <w:r w:rsidRPr="008520B6">
        <w:rPr>
          <w:rFonts w:asciiTheme="minorEastAsia" w:hAnsiTheme="minorEastAsia" w:hint="eastAsia"/>
          <w:szCs w:val="21"/>
        </w:rPr>
        <w:t>、</w:t>
      </w:r>
      <w:r w:rsidR="00A87255" w:rsidRPr="008520B6">
        <w:rPr>
          <w:rFonts w:asciiTheme="minorEastAsia" w:hAnsiTheme="minorEastAsia" w:hint="eastAsia"/>
          <w:szCs w:val="21"/>
        </w:rPr>
        <w:t>04試験情報、10治験実施計画書、</w:t>
      </w:r>
    </w:p>
    <w:p w14:paraId="0BCE1AD2" w14:textId="67F85E6E" w:rsidR="009A0E48" w:rsidRPr="008520B6" w:rsidRDefault="00A87255" w:rsidP="009A0E48">
      <w:pPr>
        <w:pStyle w:val="a3"/>
        <w:ind w:leftChars="0" w:left="720" w:firstLineChars="100" w:firstLine="210"/>
        <w:jc w:val="left"/>
        <w:rPr>
          <w:rFonts w:asciiTheme="minorEastAsia" w:hAnsiTheme="minorEastAsia"/>
          <w:szCs w:val="21"/>
        </w:rPr>
      </w:pPr>
      <w:r w:rsidRPr="008520B6">
        <w:rPr>
          <w:rFonts w:asciiTheme="minorEastAsia" w:hAnsiTheme="minorEastAsia" w:hint="eastAsia"/>
          <w:szCs w:val="21"/>
        </w:rPr>
        <w:t>11治験薬概要書</w:t>
      </w:r>
      <w:r w:rsidR="009A0E48" w:rsidRPr="008520B6">
        <w:rPr>
          <w:rFonts w:asciiTheme="minorEastAsia" w:hAnsiTheme="minorEastAsia" w:hint="eastAsia"/>
          <w:szCs w:val="21"/>
        </w:rPr>
        <w:t>、</w:t>
      </w:r>
      <w:r w:rsidRPr="008520B6">
        <w:rPr>
          <w:rFonts w:asciiTheme="minorEastAsia" w:hAnsiTheme="minorEastAsia" w:hint="eastAsia"/>
          <w:szCs w:val="21"/>
        </w:rPr>
        <w:t>12安全性情報、13説明同意文書、14健康被害補償、15治験参加カード、</w:t>
      </w:r>
    </w:p>
    <w:p w14:paraId="723D7DD2" w14:textId="3E4B7DF9" w:rsidR="009A0E48" w:rsidRPr="008520B6" w:rsidRDefault="00A87255" w:rsidP="009A0E48">
      <w:pPr>
        <w:pStyle w:val="a3"/>
        <w:ind w:leftChars="0" w:left="720" w:firstLineChars="100" w:firstLine="210"/>
        <w:jc w:val="left"/>
        <w:rPr>
          <w:rFonts w:asciiTheme="minorEastAsia" w:hAnsiTheme="minorEastAsia"/>
          <w:szCs w:val="21"/>
        </w:rPr>
      </w:pPr>
      <w:r w:rsidRPr="008520B6">
        <w:rPr>
          <w:rFonts w:asciiTheme="minorEastAsia" w:hAnsiTheme="minorEastAsia" w:hint="eastAsia"/>
          <w:szCs w:val="21"/>
        </w:rPr>
        <w:t>16各種手順書</w:t>
      </w:r>
      <w:r w:rsidR="009A0E48" w:rsidRPr="008520B6">
        <w:rPr>
          <w:rFonts w:asciiTheme="minorEastAsia" w:hAnsiTheme="minorEastAsia" w:hint="eastAsia"/>
          <w:szCs w:val="21"/>
        </w:rPr>
        <w:t>、</w:t>
      </w:r>
      <w:r w:rsidRPr="008520B6">
        <w:rPr>
          <w:rFonts w:asciiTheme="minorEastAsia" w:hAnsiTheme="minorEastAsia" w:hint="eastAsia"/>
          <w:szCs w:val="21"/>
        </w:rPr>
        <w:t>17被験者への支払いに関する資料、18</w:t>
      </w:r>
      <w:r w:rsidR="00204326" w:rsidRPr="008520B6">
        <w:rPr>
          <w:rFonts w:asciiTheme="minorEastAsia" w:hAnsiTheme="minorEastAsia" w:hint="eastAsia"/>
          <w:szCs w:val="21"/>
        </w:rPr>
        <w:t>議事録</w:t>
      </w:r>
      <w:r w:rsidRPr="008520B6">
        <w:rPr>
          <w:rFonts w:asciiTheme="minorEastAsia" w:hAnsiTheme="minorEastAsia" w:hint="eastAsia"/>
          <w:szCs w:val="21"/>
        </w:rPr>
        <w:t>、19その他書簡、</w:t>
      </w:r>
    </w:p>
    <w:p w14:paraId="2C451425" w14:textId="5936EF0F" w:rsidR="00B85665" w:rsidRPr="008520B6" w:rsidRDefault="00A87255" w:rsidP="00D92B9C">
      <w:pPr>
        <w:pStyle w:val="a3"/>
        <w:ind w:leftChars="0" w:left="720" w:firstLineChars="100" w:firstLine="210"/>
        <w:jc w:val="left"/>
        <w:rPr>
          <w:rFonts w:asciiTheme="minorEastAsia" w:hAnsiTheme="minorEastAsia"/>
          <w:szCs w:val="21"/>
        </w:rPr>
      </w:pPr>
      <w:r w:rsidRPr="008520B6">
        <w:rPr>
          <w:rFonts w:asciiTheme="minorEastAsia" w:hAnsiTheme="minorEastAsia" w:hint="eastAsia"/>
          <w:szCs w:val="21"/>
        </w:rPr>
        <w:t>20統一書式</w:t>
      </w:r>
      <w:r w:rsidR="0093256C" w:rsidRPr="008520B6">
        <w:rPr>
          <w:rFonts w:asciiTheme="minorEastAsia" w:hAnsiTheme="minorEastAsia" w:hint="eastAsia"/>
          <w:szCs w:val="21"/>
        </w:rPr>
        <w:t>等、21</w:t>
      </w:r>
      <w:r w:rsidRPr="008520B6">
        <w:rPr>
          <w:rFonts w:asciiTheme="minorEastAsia" w:hAnsiTheme="minorEastAsia" w:hint="eastAsia"/>
          <w:szCs w:val="21"/>
        </w:rPr>
        <w:t>統一書式関連資料</w:t>
      </w:r>
      <w:r w:rsidR="00204326" w:rsidRPr="008520B6">
        <w:rPr>
          <w:rFonts w:asciiTheme="minorEastAsia" w:hAnsiTheme="minorEastAsia" w:hint="eastAsia"/>
          <w:szCs w:val="21"/>
        </w:rPr>
        <w:t xml:space="preserve">　</w:t>
      </w:r>
    </w:p>
    <w:p w14:paraId="2EF2CC32" w14:textId="77777777" w:rsidR="0066301C" w:rsidRPr="008520B6" w:rsidRDefault="0066301C" w:rsidP="00CD56F9">
      <w:pPr>
        <w:pStyle w:val="a3"/>
        <w:ind w:leftChars="0" w:left="720"/>
        <w:jc w:val="left"/>
        <w:rPr>
          <w:rFonts w:asciiTheme="minorEastAsia" w:hAnsiTheme="minorEastAsia"/>
          <w:szCs w:val="21"/>
        </w:rPr>
      </w:pPr>
    </w:p>
    <w:p w14:paraId="33906C49" w14:textId="08494D67" w:rsidR="0066301C"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（5）</w:t>
      </w:r>
      <w:r w:rsidR="0066301C" w:rsidRPr="008520B6">
        <w:rPr>
          <w:rFonts w:asciiTheme="minorEastAsia" w:hAnsiTheme="minorEastAsia" w:hint="eastAsia"/>
          <w:b/>
          <w:szCs w:val="21"/>
        </w:rPr>
        <w:t>統一書式等の作成</w:t>
      </w:r>
    </w:p>
    <w:p w14:paraId="7219D296" w14:textId="009A7BFD" w:rsidR="009F01A7" w:rsidRPr="008520B6" w:rsidRDefault="00E36D47"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統一書式の作成は</w:t>
      </w:r>
      <w:r w:rsidR="003E0347" w:rsidRPr="008520B6">
        <w:rPr>
          <w:rFonts w:asciiTheme="minorEastAsia" w:hAnsiTheme="minorEastAsia" w:hint="eastAsia"/>
          <w:szCs w:val="21"/>
        </w:rPr>
        <w:t>原則として、</w:t>
      </w:r>
      <w:r w:rsidR="00857A63" w:rsidRPr="008520B6">
        <w:rPr>
          <w:rFonts w:asciiTheme="minorEastAsia" w:hAnsiTheme="minorEastAsia" w:hint="eastAsia"/>
          <w:szCs w:val="21"/>
        </w:rPr>
        <w:t>Agathaシステム</w:t>
      </w:r>
      <w:r w:rsidR="003E0347" w:rsidRPr="008520B6">
        <w:rPr>
          <w:rFonts w:asciiTheme="minorEastAsia" w:hAnsiTheme="minorEastAsia" w:hint="eastAsia"/>
          <w:szCs w:val="21"/>
        </w:rPr>
        <w:t>内</w:t>
      </w:r>
      <w:r w:rsidR="005F30F6" w:rsidRPr="008520B6">
        <w:rPr>
          <w:rFonts w:asciiTheme="minorEastAsia" w:hAnsiTheme="minorEastAsia" w:hint="eastAsia"/>
          <w:szCs w:val="21"/>
        </w:rPr>
        <w:t>の各試験</w:t>
      </w:r>
      <w:r w:rsidR="00A87255" w:rsidRPr="008520B6">
        <w:rPr>
          <w:rFonts w:asciiTheme="minorEastAsia" w:hAnsiTheme="minorEastAsia" w:hint="eastAsia"/>
          <w:szCs w:val="21"/>
        </w:rPr>
        <w:t>ワー</w:t>
      </w:r>
      <w:r w:rsidR="00DD00ED" w:rsidRPr="008520B6">
        <w:rPr>
          <w:rFonts w:asciiTheme="minorEastAsia" w:hAnsiTheme="minorEastAsia" w:hint="eastAsia"/>
          <w:szCs w:val="21"/>
        </w:rPr>
        <w:t>クスペース</w:t>
      </w:r>
      <w:r w:rsidR="005F30F6" w:rsidRPr="008520B6">
        <w:rPr>
          <w:rFonts w:asciiTheme="minorEastAsia" w:hAnsiTheme="minorEastAsia" w:hint="eastAsia"/>
          <w:szCs w:val="21"/>
        </w:rPr>
        <w:t>における</w:t>
      </w:r>
      <w:r w:rsidR="005F30F6" w:rsidRPr="008520B6">
        <w:rPr>
          <w:rFonts w:asciiTheme="minorEastAsia" w:hAnsiTheme="minorEastAsia"/>
          <w:szCs w:val="21"/>
        </w:rPr>
        <w:t>0</w:t>
      </w:r>
      <w:r w:rsidR="0097243F" w:rsidRPr="008520B6">
        <w:rPr>
          <w:rFonts w:asciiTheme="minorEastAsia" w:hAnsiTheme="minorEastAsia"/>
          <w:szCs w:val="21"/>
        </w:rPr>
        <w:t>3</w:t>
      </w:r>
      <w:r w:rsidR="005F30F6" w:rsidRPr="008520B6">
        <w:rPr>
          <w:rFonts w:asciiTheme="minorEastAsia" w:hAnsiTheme="minorEastAsia"/>
          <w:szCs w:val="21"/>
        </w:rPr>
        <w:t>.</w:t>
      </w:r>
      <w:r w:rsidR="005F30F6" w:rsidRPr="008520B6">
        <w:rPr>
          <w:rFonts w:asciiTheme="minorEastAsia" w:hAnsiTheme="minorEastAsia" w:hint="eastAsia"/>
          <w:szCs w:val="21"/>
        </w:rPr>
        <w:t>統一書式</w:t>
      </w:r>
      <w:r w:rsidR="00531F32" w:rsidRPr="008520B6">
        <w:rPr>
          <w:rFonts w:asciiTheme="minorEastAsia" w:hAnsiTheme="minorEastAsia" w:hint="eastAsia"/>
          <w:szCs w:val="21"/>
        </w:rPr>
        <w:t>雛形</w:t>
      </w:r>
      <w:r w:rsidR="005F30F6" w:rsidRPr="008520B6">
        <w:rPr>
          <w:rFonts w:asciiTheme="minorEastAsia" w:hAnsiTheme="minorEastAsia" w:hint="eastAsia"/>
          <w:szCs w:val="21"/>
        </w:rPr>
        <w:t>より</w:t>
      </w:r>
      <w:r w:rsidR="00FB0B43" w:rsidRPr="008520B6">
        <w:rPr>
          <w:rFonts w:asciiTheme="minorEastAsia" w:hAnsiTheme="minorEastAsia"/>
          <w:szCs w:val="21"/>
        </w:rPr>
        <w:t>W</w:t>
      </w:r>
      <w:r w:rsidR="008E4D2F" w:rsidRPr="008520B6">
        <w:rPr>
          <w:rFonts w:asciiTheme="minorEastAsia" w:hAnsiTheme="minorEastAsia"/>
          <w:szCs w:val="21"/>
        </w:rPr>
        <w:t>o</w:t>
      </w:r>
      <w:r w:rsidR="00FB0B43" w:rsidRPr="008520B6">
        <w:rPr>
          <w:rFonts w:asciiTheme="minorEastAsia" w:hAnsiTheme="minorEastAsia"/>
          <w:szCs w:val="21"/>
        </w:rPr>
        <w:t>rd</w:t>
      </w:r>
      <w:r w:rsidR="00FB0B43" w:rsidRPr="008520B6">
        <w:rPr>
          <w:rFonts w:asciiTheme="minorEastAsia" w:hAnsiTheme="minorEastAsia" w:hint="eastAsia"/>
          <w:szCs w:val="21"/>
        </w:rPr>
        <w:t>ファイルをダウンロードし</w:t>
      </w:r>
      <w:r w:rsidR="00547A40" w:rsidRPr="008520B6">
        <w:rPr>
          <w:rFonts w:asciiTheme="minorEastAsia" w:hAnsiTheme="minorEastAsia" w:hint="eastAsia"/>
          <w:szCs w:val="21"/>
        </w:rPr>
        <w:t>て</w:t>
      </w:r>
      <w:r w:rsidR="003E0347" w:rsidRPr="008520B6">
        <w:rPr>
          <w:rFonts w:asciiTheme="minorEastAsia" w:hAnsiTheme="minorEastAsia" w:hint="eastAsia"/>
          <w:szCs w:val="21"/>
        </w:rPr>
        <w:t>作成</w:t>
      </w:r>
      <w:r w:rsidR="00547A40" w:rsidRPr="008520B6">
        <w:rPr>
          <w:rFonts w:asciiTheme="minorEastAsia" w:hAnsiTheme="minorEastAsia" w:hint="eastAsia"/>
          <w:szCs w:val="21"/>
        </w:rPr>
        <w:t>し</w:t>
      </w:r>
      <w:r w:rsidR="008E4D2F" w:rsidRPr="008520B6">
        <w:rPr>
          <w:rFonts w:asciiTheme="minorEastAsia" w:hAnsiTheme="minorEastAsia" w:hint="eastAsia"/>
          <w:szCs w:val="21"/>
        </w:rPr>
        <w:t>、改変できないよう</w:t>
      </w:r>
      <w:r w:rsidR="002E298E" w:rsidRPr="008520B6">
        <w:rPr>
          <w:rFonts w:asciiTheme="minorEastAsia" w:hAnsiTheme="minorEastAsia" w:hint="eastAsia"/>
          <w:szCs w:val="21"/>
        </w:rPr>
        <w:t>原則</w:t>
      </w:r>
      <w:r w:rsidR="008E4D2F" w:rsidRPr="008520B6">
        <w:rPr>
          <w:rFonts w:asciiTheme="minorEastAsia" w:hAnsiTheme="minorEastAsia"/>
          <w:szCs w:val="21"/>
        </w:rPr>
        <w:t>PDF</w:t>
      </w:r>
      <w:r w:rsidR="008E4D2F" w:rsidRPr="008520B6">
        <w:rPr>
          <w:rFonts w:asciiTheme="minorEastAsia" w:hAnsiTheme="minorEastAsia" w:hint="eastAsia"/>
          <w:szCs w:val="21"/>
        </w:rPr>
        <w:t>に</w:t>
      </w:r>
      <w:r w:rsidR="007D29B0" w:rsidRPr="008520B6">
        <w:rPr>
          <w:rFonts w:asciiTheme="minorEastAsia" w:hAnsiTheme="minorEastAsia" w:hint="eastAsia"/>
          <w:szCs w:val="21"/>
        </w:rPr>
        <w:t>変換</w:t>
      </w:r>
      <w:r w:rsidR="00547A40" w:rsidRPr="008520B6">
        <w:rPr>
          <w:rFonts w:asciiTheme="minorEastAsia" w:hAnsiTheme="minorEastAsia" w:hint="eastAsia"/>
          <w:szCs w:val="21"/>
        </w:rPr>
        <w:t>する。</w:t>
      </w:r>
      <w:r w:rsidR="002E298E" w:rsidRPr="008520B6">
        <w:rPr>
          <w:rFonts w:asciiTheme="minorEastAsia" w:hAnsiTheme="minorEastAsia" w:hint="eastAsia"/>
          <w:kern w:val="0"/>
          <w:szCs w:val="21"/>
        </w:rPr>
        <w:t>ただし、下部日付の入力が必要となる書式</w:t>
      </w:r>
      <w:r w:rsidR="002E298E" w:rsidRPr="008520B6">
        <w:rPr>
          <w:rFonts w:asciiTheme="minorEastAsia" w:hAnsiTheme="minorEastAsia"/>
          <w:kern w:val="0"/>
          <w:szCs w:val="21"/>
        </w:rPr>
        <w:t>2</w:t>
      </w:r>
      <w:r w:rsidR="002E298E" w:rsidRPr="008520B6">
        <w:rPr>
          <w:rFonts w:asciiTheme="minorEastAsia" w:hAnsiTheme="minorEastAsia" w:hint="eastAsia"/>
          <w:kern w:val="0"/>
          <w:szCs w:val="21"/>
        </w:rPr>
        <w:t>、書式</w:t>
      </w:r>
      <w:r w:rsidR="002E298E" w:rsidRPr="008520B6">
        <w:rPr>
          <w:rFonts w:asciiTheme="minorEastAsia" w:hAnsiTheme="minorEastAsia"/>
          <w:kern w:val="0"/>
          <w:szCs w:val="21"/>
        </w:rPr>
        <w:t>6</w:t>
      </w:r>
      <w:r w:rsidR="002E298E" w:rsidRPr="008520B6">
        <w:rPr>
          <w:rFonts w:asciiTheme="minorEastAsia" w:hAnsiTheme="minorEastAsia" w:hint="eastAsia"/>
          <w:kern w:val="0"/>
          <w:szCs w:val="21"/>
        </w:rPr>
        <w:t>、書式</w:t>
      </w:r>
      <w:r w:rsidR="002E298E" w:rsidRPr="008520B6">
        <w:rPr>
          <w:rFonts w:asciiTheme="minorEastAsia" w:hAnsiTheme="minorEastAsia"/>
          <w:kern w:val="0"/>
          <w:szCs w:val="21"/>
        </w:rPr>
        <w:t>17</w:t>
      </w:r>
      <w:r w:rsidR="002E298E" w:rsidRPr="008520B6">
        <w:rPr>
          <w:rFonts w:asciiTheme="minorEastAsia" w:hAnsiTheme="minorEastAsia" w:hint="eastAsia"/>
          <w:kern w:val="0"/>
          <w:szCs w:val="21"/>
        </w:rPr>
        <w:t>、書式</w:t>
      </w:r>
      <w:r w:rsidR="002E298E" w:rsidRPr="008520B6">
        <w:rPr>
          <w:rFonts w:asciiTheme="minorEastAsia" w:hAnsiTheme="minorEastAsia"/>
          <w:kern w:val="0"/>
          <w:szCs w:val="21"/>
        </w:rPr>
        <w:t>18</w:t>
      </w:r>
      <w:r w:rsidR="002E298E" w:rsidRPr="008520B6">
        <w:rPr>
          <w:rFonts w:asciiTheme="minorEastAsia" w:hAnsiTheme="minorEastAsia" w:hint="eastAsia"/>
          <w:kern w:val="0"/>
          <w:szCs w:val="21"/>
        </w:rPr>
        <w:t>については、</w:t>
      </w:r>
      <w:r w:rsidR="002E298E" w:rsidRPr="008520B6">
        <w:rPr>
          <w:rFonts w:asciiTheme="minorEastAsia" w:hAnsiTheme="minorEastAsia"/>
          <w:kern w:val="0"/>
          <w:szCs w:val="21"/>
        </w:rPr>
        <w:t>Word</w:t>
      </w:r>
      <w:r w:rsidR="002E298E" w:rsidRPr="008520B6">
        <w:rPr>
          <w:rFonts w:asciiTheme="minorEastAsia" w:hAnsiTheme="minorEastAsia" w:hint="eastAsia"/>
          <w:kern w:val="0"/>
          <w:szCs w:val="21"/>
        </w:rPr>
        <w:t>ファイルのまま提出</w:t>
      </w:r>
      <w:r w:rsidR="00673206" w:rsidRPr="000159F1">
        <w:rPr>
          <w:rFonts w:asciiTheme="minorEastAsia" w:hAnsiTheme="minorEastAsia" w:hint="eastAsia"/>
          <w:kern w:val="0"/>
          <w:szCs w:val="21"/>
        </w:rPr>
        <w:t>し、A</w:t>
      </w:r>
      <w:r w:rsidR="00673206" w:rsidRPr="000159F1">
        <w:rPr>
          <w:rFonts w:asciiTheme="minorEastAsia" w:hAnsiTheme="minorEastAsia"/>
          <w:kern w:val="0"/>
          <w:szCs w:val="21"/>
        </w:rPr>
        <w:t>gatha</w:t>
      </w:r>
      <w:r w:rsidR="00673206" w:rsidRPr="000159F1">
        <w:rPr>
          <w:rFonts w:asciiTheme="minorEastAsia" w:hAnsiTheme="minorEastAsia" w:hint="eastAsia"/>
          <w:kern w:val="0"/>
          <w:szCs w:val="21"/>
        </w:rPr>
        <w:t>上でP</w:t>
      </w:r>
      <w:r w:rsidR="00673206" w:rsidRPr="000159F1">
        <w:rPr>
          <w:rFonts w:asciiTheme="minorEastAsia" w:hAnsiTheme="minorEastAsia"/>
          <w:kern w:val="0"/>
          <w:szCs w:val="21"/>
        </w:rPr>
        <w:t>DF</w:t>
      </w:r>
      <w:r w:rsidR="00673206" w:rsidRPr="000159F1">
        <w:rPr>
          <w:rFonts w:asciiTheme="minorEastAsia" w:hAnsiTheme="minorEastAsia" w:hint="eastAsia"/>
          <w:kern w:val="0"/>
          <w:szCs w:val="21"/>
        </w:rPr>
        <w:t>に変換</w:t>
      </w:r>
      <w:r w:rsidR="002E298E" w:rsidRPr="000159F1">
        <w:rPr>
          <w:rFonts w:asciiTheme="minorEastAsia" w:hAnsiTheme="minorEastAsia" w:hint="eastAsia"/>
          <w:kern w:val="0"/>
          <w:szCs w:val="21"/>
        </w:rPr>
        <w:t>する。</w:t>
      </w:r>
    </w:p>
    <w:p w14:paraId="5873E080" w14:textId="2B589C10" w:rsidR="008974D3" w:rsidRPr="008520B6" w:rsidRDefault="009A2C7D"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統一書式およびその添付資料の</w:t>
      </w:r>
      <w:r w:rsidR="005B4342" w:rsidRPr="008520B6">
        <w:rPr>
          <w:rFonts w:asciiTheme="minorEastAsia" w:hAnsiTheme="minorEastAsia" w:hint="eastAsia"/>
          <w:szCs w:val="21"/>
        </w:rPr>
        <w:t>ファイル名称</w:t>
      </w:r>
      <w:r w:rsidRPr="008520B6">
        <w:rPr>
          <w:rFonts w:asciiTheme="minorEastAsia" w:hAnsiTheme="minorEastAsia" w:hint="eastAsia"/>
          <w:szCs w:val="21"/>
        </w:rPr>
        <w:t>は、「治験手続きの電磁化に際する</w:t>
      </w:r>
      <w:r w:rsidR="005B4342" w:rsidRPr="008520B6">
        <w:rPr>
          <w:rFonts w:asciiTheme="minorEastAsia" w:hAnsiTheme="minorEastAsia" w:hint="eastAsia"/>
          <w:szCs w:val="21"/>
        </w:rPr>
        <w:t>フォルダ名</w:t>
      </w:r>
      <w:r w:rsidRPr="008520B6">
        <w:rPr>
          <w:rFonts w:asciiTheme="minorEastAsia" w:hAnsiTheme="minorEastAsia" w:hint="eastAsia"/>
          <w:szCs w:val="21"/>
        </w:rPr>
        <w:t>および</w:t>
      </w:r>
      <w:r w:rsidR="005B4342" w:rsidRPr="008520B6">
        <w:rPr>
          <w:rFonts w:asciiTheme="minorEastAsia" w:hAnsiTheme="minorEastAsia" w:hint="eastAsia"/>
          <w:szCs w:val="21"/>
        </w:rPr>
        <w:t>ファイル名</w:t>
      </w:r>
      <w:r w:rsidRPr="008520B6">
        <w:rPr>
          <w:rFonts w:asciiTheme="minorEastAsia" w:hAnsiTheme="minorEastAsia" w:hint="eastAsia"/>
          <w:szCs w:val="21"/>
        </w:rPr>
        <w:t>に関する手順書」に従うものとする。</w:t>
      </w:r>
    </w:p>
    <w:p w14:paraId="03458D7C" w14:textId="032E8787" w:rsidR="009F01A7" w:rsidRPr="008520B6" w:rsidRDefault="00BE1ED1" w:rsidP="00BE1ED1">
      <w:pPr>
        <w:ind w:firstLineChars="100" w:firstLine="210"/>
        <w:jc w:val="left"/>
        <w:rPr>
          <w:rFonts w:asciiTheme="minorEastAsia" w:hAnsiTheme="minorEastAsia"/>
          <w:szCs w:val="21"/>
        </w:rPr>
      </w:pPr>
      <w:r w:rsidRPr="008520B6">
        <w:rPr>
          <w:rFonts w:asciiTheme="minorEastAsia" w:hAnsiTheme="minorEastAsia" w:hint="eastAsia"/>
          <w:szCs w:val="21"/>
        </w:rPr>
        <w:t>統一書式およびその添付資料は、必ずメール等で責任医師の承認を得たものとする。</w:t>
      </w:r>
    </w:p>
    <w:p w14:paraId="3C09100D" w14:textId="2B11F45A" w:rsidR="008974D3" w:rsidRPr="008520B6" w:rsidRDefault="002038E0"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責任医師が作成する統一書式や添付</w:t>
      </w:r>
      <w:r w:rsidR="00B72919" w:rsidRPr="008520B6">
        <w:rPr>
          <w:rFonts w:asciiTheme="minorEastAsia" w:hAnsiTheme="minorEastAsia" w:hint="eastAsia"/>
          <w:szCs w:val="21"/>
        </w:rPr>
        <w:t>資料</w:t>
      </w:r>
      <w:r w:rsidRPr="008520B6">
        <w:rPr>
          <w:rFonts w:asciiTheme="minorEastAsia" w:hAnsiTheme="minorEastAsia" w:hint="eastAsia"/>
          <w:szCs w:val="21"/>
        </w:rPr>
        <w:t>を</w:t>
      </w:r>
      <w:r w:rsidR="00D73D4A" w:rsidRPr="008520B6">
        <w:rPr>
          <w:rFonts w:asciiTheme="minorEastAsia" w:hAnsiTheme="minorEastAsia" w:hint="eastAsia"/>
          <w:szCs w:val="21"/>
        </w:rPr>
        <w:t>、実務担当者</w:t>
      </w:r>
      <w:r w:rsidR="00163EE9" w:rsidRPr="008520B6">
        <w:rPr>
          <w:rFonts w:asciiTheme="minorEastAsia" w:hAnsiTheme="minorEastAsia" w:hint="eastAsia"/>
          <w:szCs w:val="21"/>
        </w:rPr>
        <w:t>任命書</w:t>
      </w:r>
      <w:r w:rsidR="00D73D4A" w:rsidRPr="008520B6">
        <w:rPr>
          <w:rFonts w:asciiTheme="minorEastAsia" w:hAnsiTheme="minorEastAsia" w:hint="eastAsia"/>
          <w:szCs w:val="21"/>
        </w:rPr>
        <w:t>に基づき</w:t>
      </w:r>
      <w:r w:rsidRPr="008520B6">
        <w:rPr>
          <w:rFonts w:asciiTheme="minorEastAsia" w:hAnsiTheme="minorEastAsia" w:hint="eastAsia"/>
          <w:szCs w:val="21"/>
        </w:rPr>
        <w:t>C</w:t>
      </w:r>
      <w:r w:rsidRPr="008520B6">
        <w:rPr>
          <w:rFonts w:asciiTheme="minorEastAsia" w:hAnsiTheme="minorEastAsia"/>
          <w:szCs w:val="21"/>
        </w:rPr>
        <w:t>RC</w:t>
      </w:r>
      <w:r w:rsidRPr="008520B6">
        <w:rPr>
          <w:rFonts w:asciiTheme="minorEastAsia" w:hAnsiTheme="minorEastAsia" w:hint="eastAsia"/>
          <w:szCs w:val="21"/>
        </w:rPr>
        <w:t>が作成補助する場合は、メール等で必ず責任医師の承認を得ることとする。</w:t>
      </w:r>
    </w:p>
    <w:p w14:paraId="53D1FBF8" w14:textId="5EE29A74" w:rsidR="00830F11" w:rsidRPr="008520B6" w:rsidRDefault="00830F11" w:rsidP="00D92B9C">
      <w:pPr>
        <w:jc w:val="left"/>
        <w:rPr>
          <w:rFonts w:asciiTheme="minorEastAsia" w:hAnsiTheme="minorEastAsia"/>
          <w:b/>
          <w:szCs w:val="21"/>
        </w:rPr>
      </w:pPr>
    </w:p>
    <w:p w14:paraId="7D6EA1CD" w14:textId="364C3FF7" w:rsidR="005665C2"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（6）</w:t>
      </w:r>
      <w:r w:rsidR="00830F11" w:rsidRPr="008520B6">
        <w:rPr>
          <w:rFonts w:asciiTheme="minorEastAsia" w:hAnsiTheme="minorEastAsia" w:hint="eastAsia"/>
          <w:b/>
          <w:szCs w:val="21"/>
        </w:rPr>
        <w:t>統一書式等の提出</w:t>
      </w:r>
      <w:r w:rsidR="005665C2" w:rsidRPr="008520B6">
        <w:rPr>
          <w:rFonts w:asciiTheme="minorEastAsia" w:hAnsiTheme="minorEastAsia" w:hint="eastAsia"/>
          <w:szCs w:val="21"/>
        </w:rPr>
        <w:t xml:space="preserve">　</w:t>
      </w:r>
    </w:p>
    <w:p w14:paraId="3A066570" w14:textId="41934C9C" w:rsidR="00DD2AC0" w:rsidRPr="008520B6" w:rsidRDefault="00BE1ED1"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統一書式およびその添付資料を、各統一書式1枚とその添付資料の単位毎に</w:t>
      </w:r>
      <w:r w:rsidR="00B357FA" w:rsidRPr="008520B6">
        <w:rPr>
          <w:rFonts w:asciiTheme="minorEastAsia" w:hAnsiTheme="minorEastAsia"/>
          <w:szCs w:val="21"/>
        </w:rPr>
        <w:t>Zip</w:t>
      </w:r>
      <w:r w:rsidRPr="008520B6">
        <w:rPr>
          <w:rFonts w:asciiTheme="minorEastAsia" w:hAnsiTheme="minorEastAsia" w:hint="eastAsia"/>
          <w:szCs w:val="21"/>
        </w:rPr>
        <w:t>化し、</w:t>
      </w:r>
      <w:r w:rsidR="00547A40" w:rsidRPr="008520B6">
        <w:rPr>
          <w:rFonts w:asciiTheme="minorEastAsia" w:hAnsiTheme="minorEastAsia" w:hint="eastAsia"/>
          <w:szCs w:val="21"/>
        </w:rPr>
        <w:t>「ドラフト状態」で</w:t>
      </w:r>
      <w:r w:rsidR="00DD2AC0" w:rsidRPr="008520B6">
        <w:rPr>
          <w:rFonts w:asciiTheme="minorEastAsia" w:hAnsiTheme="minorEastAsia" w:hint="eastAsia"/>
          <w:szCs w:val="21"/>
        </w:rPr>
        <w:t>アップロードする。アップロード先は、02</w:t>
      </w:r>
      <w:r w:rsidR="00DD2AC0" w:rsidRPr="008520B6">
        <w:rPr>
          <w:rFonts w:asciiTheme="minorEastAsia" w:hAnsiTheme="minorEastAsia"/>
          <w:szCs w:val="21"/>
        </w:rPr>
        <w:t xml:space="preserve"> IRB</w:t>
      </w:r>
      <w:r w:rsidR="00DD2AC0" w:rsidRPr="008520B6">
        <w:rPr>
          <w:rFonts w:asciiTheme="minorEastAsia" w:hAnsiTheme="minorEastAsia" w:hint="eastAsia"/>
          <w:szCs w:val="21"/>
        </w:rPr>
        <w:t>提出資料フォルダ内の「審議資料を登録」または「報告資料を登録」とする。</w:t>
      </w:r>
    </w:p>
    <w:p w14:paraId="4D7AE7DD" w14:textId="77777777" w:rsidR="004730DF" w:rsidRPr="008520B6" w:rsidRDefault="004730DF" w:rsidP="008520B6">
      <w:pPr>
        <w:ind w:leftChars="50" w:left="105" w:firstLineChars="50" w:firstLine="105"/>
        <w:rPr>
          <w:rFonts w:asciiTheme="minorEastAsia" w:hAnsiTheme="minorEastAsia"/>
          <w:szCs w:val="21"/>
        </w:rPr>
      </w:pPr>
      <w:r w:rsidRPr="008520B6">
        <w:rPr>
          <w:rFonts w:asciiTheme="minorEastAsia" w:hAnsiTheme="minorEastAsia" w:hint="eastAsia"/>
          <w:szCs w:val="21"/>
        </w:rPr>
        <w:t>アップロード方法について、</w:t>
      </w:r>
      <w:r w:rsidRPr="008520B6">
        <w:rPr>
          <w:rFonts w:asciiTheme="minorEastAsia" w:hAnsiTheme="minorEastAsia"/>
          <w:szCs w:val="21"/>
        </w:rPr>
        <w:t>Agatha</w:t>
      </w:r>
      <w:r w:rsidRPr="008520B6">
        <w:rPr>
          <w:rFonts w:asciiTheme="minorEastAsia" w:hAnsiTheme="minorEastAsia" w:hint="eastAsia"/>
          <w:szCs w:val="21"/>
        </w:rPr>
        <w:t>外で</w:t>
      </w:r>
      <w:r w:rsidRPr="008520B6">
        <w:rPr>
          <w:rFonts w:asciiTheme="minorEastAsia" w:hAnsiTheme="minorEastAsia"/>
          <w:szCs w:val="21"/>
        </w:rPr>
        <w:t>zip</w:t>
      </w:r>
      <w:r w:rsidRPr="008520B6">
        <w:rPr>
          <w:rFonts w:asciiTheme="minorEastAsia" w:hAnsiTheme="minorEastAsia" w:hint="eastAsia"/>
          <w:szCs w:val="21"/>
        </w:rPr>
        <w:t>化したものを</w:t>
      </w:r>
      <w:r w:rsidRPr="008520B6">
        <w:rPr>
          <w:rFonts w:asciiTheme="minorEastAsia" w:hAnsiTheme="minorEastAsia"/>
          <w:szCs w:val="21"/>
        </w:rPr>
        <w:t>02IRB</w:t>
      </w:r>
      <w:r w:rsidRPr="008520B6">
        <w:rPr>
          <w:rFonts w:asciiTheme="minorEastAsia" w:hAnsiTheme="minorEastAsia" w:hint="eastAsia"/>
          <w:szCs w:val="21"/>
        </w:rPr>
        <w:t>提出資料へアップロードする方法と、</w:t>
      </w:r>
      <w:r w:rsidRPr="008520B6">
        <w:rPr>
          <w:rFonts w:asciiTheme="minorEastAsia" w:hAnsiTheme="minorEastAsia"/>
          <w:szCs w:val="21"/>
        </w:rPr>
        <w:t>Agatha</w:t>
      </w:r>
      <w:r w:rsidRPr="008520B6">
        <w:rPr>
          <w:rFonts w:asciiTheme="minorEastAsia" w:hAnsiTheme="minorEastAsia" w:hint="eastAsia"/>
          <w:szCs w:val="21"/>
        </w:rPr>
        <w:t>内で統一書式や資料を各種フォルダを超えて選択し、</w:t>
      </w:r>
      <w:r w:rsidRPr="008520B6">
        <w:rPr>
          <w:rFonts w:asciiTheme="minorEastAsia" w:hAnsiTheme="minorEastAsia"/>
          <w:szCs w:val="21"/>
        </w:rPr>
        <w:t>zip</w:t>
      </w:r>
      <w:r w:rsidRPr="008520B6">
        <w:rPr>
          <w:rFonts w:asciiTheme="minorEastAsia" w:hAnsiTheme="minorEastAsia" w:hint="eastAsia"/>
          <w:szCs w:val="21"/>
        </w:rPr>
        <w:t>化のうえ、</w:t>
      </w:r>
      <w:r w:rsidRPr="008520B6">
        <w:rPr>
          <w:rFonts w:asciiTheme="minorEastAsia" w:hAnsiTheme="minorEastAsia"/>
          <w:szCs w:val="21"/>
        </w:rPr>
        <w:t>02IRB</w:t>
      </w:r>
      <w:r w:rsidRPr="008520B6">
        <w:rPr>
          <w:rFonts w:asciiTheme="minorEastAsia" w:hAnsiTheme="minorEastAsia" w:hint="eastAsia"/>
          <w:szCs w:val="21"/>
        </w:rPr>
        <w:t>提出資料へ移動する方法の</w:t>
      </w:r>
      <w:r w:rsidRPr="008520B6">
        <w:rPr>
          <w:rFonts w:asciiTheme="minorEastAsia" w:hAnsiTheme="minorEastAsia"/>
          <w:szCs w:val="21"/>
        </w:rPr>
        <w:t>2</w:t>
      </w:r>
      <w:r w:rsidRPr="008520B6">
        <w:rPr>
          <w:rFonts w:asciiTheme="minorEastAsia" w:hAnsiTheme="minorEastAsia" w:hint="eastAsia"/>
          <w:szCs w:val="21"/>
        </w:rPr>
        <w:t>通りがある。</w:t>
      </w:r>
      <w:r w:rsidRPr="008520B6">
        <w:rPr>
          <w:rFonts w:asciiTheme="minorEastAsia" w:hAnsiTheme="minorEastAsia"/>
          <w:szCs w:val="21"/>
          <w:u w:val="single"/>
        </w:rPr>
        <w:t>Agatha</w:t>
      </w:r>
      <w:r w:rsidRPr="008520B6">
        <w:rPr>
          <w:rFonts w:asciiTheme="minorEastAsia" w:hAnsiTheme="minorEastAsia" w:hint="eastAsia"/>
          <w:szCs w:val="21"/>
          <w:u w:val="single"/>
        </w:rPr>
        <w:t>内で</w:t>
      </w:r>
      <w:r w:rsidRPr="008520B6">
        <w:rPr>
          <w:rFonts w:asciiTheme="minorEastAsia" w:hAnsiTheme="minorEastAsia"/>
          <w:szCs w:val="21"/>
          <w:u w:val="single"/>
        </w:rPr>
        <w:t>zip</w:t>
      </w:r>
      <w:r w:rsidRPr="008520B6">
        <w:rPr>
          <w:rFonts w:asciiTheme="minorEastAsia" w:hAnsiTheme="minorEastAsia" w:hint="eastAsia"/>
          <w:szCs w:val="21"/>
          <w:u w:val="single"/>
        </w:rPr>
        <w:t>化した場合は</w:t>
      </w:r>
      <w:r w:rsidRPr="008520B6">
        <w:rPr>
          <w:rFonts w:asciiTheme="minorEastAsia" w:hAnsiTheme="minorEastAsia" w:hint="eastAsia"/>
          <w:szCs w:val="21"/>
        </w:rPr>
        <w:t>、</w:t>
      </w:r>
      <w:r w:rsidRPr="008520B6">
        <w:rPr>
          <w:rFonts w:asciiTheme="minorEastAsia" w:hAnsiTheme="minorEastAsia"/>
          <w:szCs w:val="21"/>
        </w:rPr>
        <w:t>02IRB</w:t>
      </w:r>
      <w:r w:rsidRPr="008520B6">
        <w:rPr>
          <w:rFonts w:asciiTheme="minorEastAsia" w:hAnsiTheme="minorEastAsia" w:hint="eastAsia"/>
          <w:szCs w:val="21"/>
        </w:rPr>
        <w:t>提出資料へ移動後に属性入力画面にて、小分類「その他」を「審議資料」に変更し、審査事項、会合回を選択する。</w:t>
      </w:r>
    </w:p>
    <w:p w14:paraId="3B40C074" w14:textId="1E799704" w:rsidR="00EC5F35" w:rsidRPr="008520B6" w:rsidRDefault="00163EE9" w:rsidP="008520B6">
      <w:pPr>
        <w:ind w:leftChars="50" w:left="105" w:firstLineChars="50" w:firstLine="105"/>
        <w:jc w:val="left"/>
        <w:rPr>
          <w:rFonts w:asciiTheme="minorEastAsia" w:hAnsiTheme="minorEastAsia"/>
          <w:szCs w:val="21"/>
        </w:rPr>
      </w:pPr>
      <w:r w:rsidRPr="008520B6">
        <w:rPr>
          <w:rFonts w:asciiTheme="minorEastAsia" w:hAnsiTheme="minorEastAsia"/>
          <w:szCs w:val="21"/>
        </w:rPr>
        <w:t>Zip</w:t>
      </w:r>
      <w:r w:rsidR="005B4342" w:rsidRPr="008520B6">
        <w:rPr>
          <w:rFonts w:asciiTheme="minorEastAsia" w:hAnsiTheme="minorEastAsia" w:hint="eastAsia"/>
          <w:szCs w:val="21"/>
        </w:rPr>
        <w:t>フォルダ名</w:t>
      </w:r>
      <w:r w:rsidRPr="008520B6">
        <w:rPr>
          <w:rFonts w:asciiTheme="minorEastAsia" w:hAnsiTheme="minorEastAsia" w:hint="eastAsia"/>
          <w:szCs w:val="21"/>
        </w:rPr>
        <w:t>称は、「治験手続きの電磁化に際する</w:t>
      </w:r>
      <w:r w:rsidR="005B4342" w:rsidRPr="008520B6">
        <w:rPr>
          <w:rFonts w:asciiTheme="minorEastAsia" w:hAnsiTheme="minorEastAsia" w:hint="eastAsia"/>
          <w:szCs w:val="21"/>
        </w:rPr>
        <w:t>フォルダ名</w:t>
      </w:r>
      <w:r w:rsidRPr="008520B6">
        <w:rPr>
          <w:rFonts w:asciiTheme="minorEastAsia" w:hAnsiTheme="minorEastAsia" w:hint="eastAsia"/>
          <w:szCs w:val="21"/>
        </w:rPr>
        <w:t>および</w:t>
      </w:r>
      <w:r w:rsidR="005B4342" w:rsidRPr="008520B6">
        <w:rPr>
          <w:rFonts w:asciiTheme="minorEastAsia" w:hAnsiTheme="minorEastAsia" w:hint="eastAsia"/>
          <w:szCs w:val="21"/>
        </w:rPr>
        <w:t>ファイル名</w:t>
      </w:r>
      <w:r w:rsidRPr="008520B6">
        <w:rPr>
          <w:rFonts w:asciiTheme="minorEastAsia" w:hAnsiTheme="minorEastAsia" w:hint="eastAsia"/>
          <w:szCs w:val="21"/>
        </w:rPr>
        <w:t>に関する手順書」で定める統一書式</w:t>
      </w:r>
      <w:r w:rsidR="005B4342" w:rsidRPr="008520B6">
        <w:rPr>
          <w:rFonts w:asciiTheme="minorEastAsia" w:hAnsiTheme="minorEastAsia" w:hint="eastAsia"/>
          <w:szCs w:val="21"/>
        </w:rPr>
        <w:t>ファイル名称</w:t>
      </w:r>
      <w:r w:rsidRPr="008520B6">
        <w:rPr>
          <w:rFonts w:asciiTheme="minorEastAsia" w:hAnsiTheme="minorEastAsia" w:hint="eastAsia"/>
          <w:szCs w:val="21"/>
        </w:rPr>
        <w:t>と同一と</w:t>
      </w:r>
      <w:r w:rsidR="00DD2AC0" w:rsidRPr="008520B6">
        <w:rPr>
          <w:rFonts w:asciiTheme="minorEastAsia" w:hAnsiTheme="minorEastAsia" w:hint="eastAsia"/>
          <w:szCs w:val="21"/>
        </w:rPr>
        <w:t>する。</w:t>
      </w:r>
    </w:p>
    <w:p w14:paraId="27D1F509" w14:textId="6EFF2976" w:rsidR="00EC5F35" w:rsidRPr="008520B6" w:rsidRDefault="00EC5F35"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アップロード時、</w:t>
      </w:r>
      <w:r w:rsidR="00DD2AC0" w:rsidRPr="008520B6">
        <w:rPr>
          <w:rFonts w:asciiTheme="minorEastAsia" w:hAnsiTheme="minorEastAsia" w:hint="eastAsia"/>
          <w:szCs w:val="21"/>
        </w:rPr>
        <w:t>副題を、審議資料の場合は</w:t>
      </w:r>
      <w:proofErr w:type="spellStart"/>
      <w:r w:rsidR="00DD2AC0" w:rsidRPr="008520B6">
        <w:rPr>
          <w:rFonts w:asciiTheme="minorEastAsia" w:hAnsiTheme="minorEastAsia"/>
          <w:szCs w:val="21"/>
        </w:rPr>
        <w:t>yyyy</w:t>
      </w:r>
      <w:proofErr w:type="spellEnd"/>
      <w:r w:rsidR="00DD2AC0" w:rsidRPr="008520B6">
        <w:rPr>
          <w:rFonts w:asciiTheme="minorEastAsia" w:hAnsiTheme="minorEastAsia"/>
          <w:szCs w:val="21"/>
        </w:rPr>
        <w:t>/mm _IRB</w:t>
      </w:r>
      <w:r w:rsidR="00DD2AC0" w:rsidRPr="008520B6">
        <w:rPr>
          <w:rFonts w:asciiTheme="minorEastAsia" w:hAnsiTheme="minorEastAsia" w:hint="eastAsia"/>
          <w:szCs w:val="21"/>
        </w:rPr>
        <w:t>審議</w:t>
      </w:r>
      <w:r w:rsidR="00547A40" w:rsidRPr="008520B6">
        <w:rPr>
          <w:rFonts w:asciiTheme="minorEastAsia" w:hAnsiTheme="minorEastAsia" w:hint="eastAsia"/>
          <w:szCs w:val="21"/>
        </w:rPr>
        <w:t>(迅速審査の場合は</w:t>
      </w:r>
      <w:proofErr w:type="spellStart"/>
      <w:r w:rsidR="00547A40" w:rsidRPr="008520B6">
        <w:rPr>
          <w:rFonts w:asciiTheme="minorEastAsia" w:hAnsiTheme="minorEastAsia"/>
          <w:szCs w:val="21"/>
        </w:rPr>
        <w:t>yyyy</w:t>
      </w:r>
      <w:proofErr w:type="spellEnd"/>
      <w:r w:rsidR="00547A40" w:rsidRPr="008520B6">
        <w:rPr>
          <w:rFonts w:asciiTheme="minorEastAsia" w:hAnsiTheme="minorEastAsia"/>
          <w:szCs w:val="21"/>
        </w:rPr>
        <w:t>/mm _IRB</w:t>
      </w:r>
      <w:r w:rsidR="00547A40" w:rsidRPr="008520B6">
        <w:rPr>
          <w:rFonts w:asciiTheme="minorEastAsia" w:hAnsiTheme="minorEastAsia" w:hint="eastAsia"/>
          <w:szCs w:val="21"/>
        </w:rPr>
        <w:t>迅速</w:t>
      </w:r>
      <w:r w:rsidR="00547A40" w:rsidRPr="008520B6">
        <w:rPr>
          <w:rFonts w:asciiTheme="minorEastAsia" w:hAnsiTheme="minorEastAsia"/>
          <w:szCs w:val="21"/>
        </w:rPr>
        <w:t>)</w:t>
      </w:r>
      <w:r w:rsidR="00DD2AC0" w:rsidRPr="008520B6">
        <w:rPr>
          <w:rFonts w:asciiTheme="minorEastAsia" w:hAnsiTheme="minorEastAsia" w:hint="eastAsia"/>
          <w:szCs w:val="21"/>
        </w:rPr>
        <w:t>、報告資料の場合は、</w:t>
      </w:r>
      <w:proofErr w:type="spellStart"/>
      <w:r w:rsidR="00DD2AC0" w:rsidRPr="008520B6">
        <w:rPr>
          <w:rFonts w:asciiTheme="minorEastAsia" w:hAnsiTheme="minorEastAsia"/>
          <w:szCs w:val="21"/>
        </w:rPr>
        <w:t>yyyy</w:t>
      </w:r>
      <w:proofErr w:type="spellEnd"/>
      <w:r w:rsidR="00DD2AC0" w:rsidRPr="008520B6">
        <w:rPr>
          <w:rFonts w:asciiTheme="minorEastAsia" w:hAnsiTheme="minorEastAsia"/>
          <w:szCs w:val="21"/>
        </w:rPr>
        <w:t>/</w:t>
      </w:r>
      <w:proofErr w:type="spellStart"/>
      <w:r w:rsidR="00DD2AC0" w:rsidRPr="008520B6">
        <w:rPr>
          <w:rFonts w:asciiTheme="minorEastAsia" w:hAnsiTheme="minorEastAsia"/>
          <w:szCs w:val="21"/>
        </w:rPr>
        <w:t>mm_IRB</w:t>
      </w:r>
      <w:proofErr w:type="spellEnd"/>
      <w:r w:rsidR="00DD2AC0" w:rsidRPr="008520B6">
        <w:rPr>
          <w:rFonts w:asciiTheme="minorEastAsia" w:hAnsiTheme="minorEastAsia" w:hint="eastAsia"/>
          <w:szCs w:val="21"/>
        </w:rPr>
        <w:t>報告と</w:t>
      </w:r>
      <w:r w:rsidRPr="008520B6">
        <w:rPr>
          <w:rFonts w:asciiTheme="minorEastAsia" w:hAnsiTheme="minorEastAsia" w:hint="eastAsia"/>
          <w:szCs w:val="21"/>
        </w:rPr>
        <w:t>する。</w:t>
      </w:r>
    </w:p>
    <w:p w14:paraId="0A0819CF" w14:textId="1E5BAFDD" w:rsidR="00396178" w:rsidRPr="008520B6" w:rsidRDefault="00EC5F35">
      <w:pPr>
        <w:ind w:firstLineChars="100" w:firstLine="210"/>
        <w:jc w:val="left"/>
        <w:rPr>
          <w:rFonts w:asciiTheme="minorEastAsia" w:hAnsiTheme="minorEastAsia"/>
          <w:szCs w:val="21"/>
        </w:rPr>
      </w:pPr>
      <w:r w:rsidRPr="008520B6">
        <w:rPr>
          <w:rFonts w:asciiTheme="minorEastAsia" w:hAnsiTheme="minorEastAsia" w:hint="eastAsia"/>
          <w:szCs w:val="21"/>
        </w:rPr>
        <w:t>アップロード完了後、必ず</w:t>
      </w:r>
      <w:r w:rsidR="005B55AF" w:rsidRPr="008520B6">
        <w:rPr>
          <w:rFonts w:asciiTheme="minorEastAsia" w:hAnsiTheme="minorEastAsia" w:hint="eastAsia"/>
          <w:szCs w:val="21"/>
        </w:rPr>
        <w:t>治験事務局</w:t>
      </w:r>
      <w:r w:rsidR="00004749" w:rsidRPr="008520B6">
        <w:rPr>
          <w:rFonts w:asciiTheme="minorEastAsia" w:hAnsiTheme="minorEastAsia" w:hint="eastAsia"/>
          <w:szCs w:val="21"/>
        </w:rPr>
        <w:t>にレビュー依頼する。</w:t>
      </w:r>
    </w:p>
    <w:p w14:paraId="726C505A" w14:textId="3E766656" w:rsidR="002038E0" w:rsidRPr="008520B6" w:rsidRDefault="00EC5F35" w:rsidP="00D92B9C">
      <w:pPr>
        <w:jc w:val="left"/>
        <w:rPr>
          <w:rFonts w:asciiTheme="minorEastAsia" w:hAnsiTheme="minorEastAsia"/>
          <w:szCs w:val="21"/>
        </w:rPr>
      </w:pPr>
      <w:r w:rsidRPr="008520B6">
        <w:rPr>
          <w:rFonts w:asciiTheme="minorEastAsia" w:hAnsiTheme="minorEastAsia" w:hint="eastAsia"/>
          <w:szCs w:val="21"/>
        </w:rPr>
        <w:t>※アップロードのみでは</w:t>
      </w:r>
      <w:r w:rsidR="005B55AF" w:rsidRPr="008520B6">
        <w:rPr>
          <w:rFonts w:asciiTheme="minorEastAsia" w:hAnsiTheme="minorEastAsia" w:hint="eastAsia"/>
          <w:szCs w:val="21"/>
        </w:rPr>
        <w:t>治験事務局</w:t>
      </w:r>
      <w:r w:rsidRPr="008520B6">
        <w:rPr>
          <w:rFonts w:asciiTheme="minorEastAsia" w:hAnsiTheme="minorEastAsia" w:hint="eastAsia"/>
          <w:szCs w:val="21"/>
        </w:rPr>
        <w:t>に通知が届かない</w:t>
      </w:r>
    </w:p>
    <w:p w14:paraId="6017ABCD" w14:textId="03311FAC" w:rsidR="00004749" w:rsidRPr="008520B6" w:rsidRDefault="005B55AF"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治験事務局</w:t>
      </w:r>
      <w:r w:rsidR="00004749" w:rsidRPr="008520B6">
        <w:rPr>
          <w:rFonts w:asciiTheme="minorEastAsia" w:hAnsiTheme="minorEastAsia" w:hint="eastAsia"/>
          <w:szCs w:val="21"/>
        </w:rPr>
        <w:t>は</w:t>
      </w:r>
      <w:r w:rsidR="00D73D4A" w:rsidRPr="008520B6">
        <w:rPr>
          <w:rFonts w:asciiTheme="minorEastAsia" w:hAnsiTheme="minorEastAsia" w:hint="eastAsia"/>
          <w:szCs w:val="21"/>
        </w:rPr>
        <w:t>実務担当者</w:t>
      </w:r>
      <w:r w:rsidR="00163EE9" w:rsidRPr="008520B6">
        <w:rPr>
          <w:rFonts w:asciiTheme="minorEastAsia" w:hAnsiTheme="minorEastAsia" w:hint="eastAsia"/>
          <w:szCs w:val="21"/>
        </w:rPr>
        <w:t>任命書</w:t>
      </w:r>
      <w:r w:rsidR="00D73D4A" w:rsidRPr="008520B6">
        <w:rPr>
          <w:rFonts w:asciiTheme="minorEastAsia" w:hAnsiTheme="minorEastAsia" w:hint="eastAsia"/>
          <w:szCs w:val="21"/>
        </w:rPr>
        <w:t>に基づき、</w:t>
      </w:r>
      <w:r w:rsidR="00004749" w:rsidRPr="008520B6">
        <w:rPr>
          <w:rFonts w:asciiTheme="minorEastAsia" w:hAnsiTheme="minorEastAsia" w:hint="eastAsia"/>
          <w:szCs w:val="21"/>
        </w:rPr>
        <w:t>レビュー後に</w:t>
      </w:r>
      <w:r w:rsidR="00EC5F35" w:rsidRPr="008520B6">
        <w:rPr>
          <w:rFonts w:asciiTheme="minorEastAsia" w:hAnsiTheme="minorEastAsia" w:hint="eastAsia"/>
          <w:szCs w:val="21"/>
        </w:rPr>
        <w:t>当該資料を</w:t>
      </w:r>
      <w:r w:rsidR="00396178" w:rsidRPr="008520B6">
        <w:rPr>
          <w:rFonts w:asciiTheme="minorEastAsia" w:hAnsiTheme="minorEastAsia" w:hint="eastAsia"/>
          <w:szCs w:val="21"/>
        </w:rPr>
        <w:t>「ドラフト」から「</w:t>
      </w:r>
      <w:r w:rsidR="00004749" w:rsidRPr="008520B6">
        <w:rPr>
          <w:rFonts w:asciiTheme="minorEastAsia" w:hAnsiTheme="minorEastAsia" w:hint="eastAsia"/>
          <w:szCs w:val="21"/>
        </w:rPr>
        <w:t>確定</w:t>
      </w:r>
      <w:r w:rsidR="00396178" w:rsidRPr="008520B6">
        <w:rPr>
          <w:rFonts w:asciiTheme="minorEastAsia" w:hAnsiTheme="minorEastAsia" w:hint="eastAsia"/>
          <w:szCs w:val="21"/>
        </w:rPr>
        <w:t>」状態にする</w:t>
      </w:r>
      <w:r w:rsidR="00396178" w:rsidRPr="008520B6">
        <w:rPr>
          <w:rFonts w:asciiTheme="minorEastAsia" w:hAnsiTheme="minorEastAsia" w:hint="eastAsia"/>
          <w:szCs w:val="21"/>
        </w:rPr>
        <w:lastRenderedPageBreak/>
        <w:t>ことで、</w:t>
      </w:r>
      <w:r w:rsidR="00EC5F35" w:rsidRPr="008520B6">
        <w:rPr>
          <w:rFonts w:asciiTheme="minorEastAsia" w:hAnsiTheme="minorEastAsia" w:hint="eastAsia"/>
          <w:szCs w:val="21"/>
        </w:rPr>
        <w:t>正式に受領、</w:t>
      </w:r>
      <w:r w:rsidR="00004749" w:rsidRPr="008520B6">
        <w:rPr>
          <w:rFonts w:asciiTheme="minorEastAsia" w:hAnsiTheme="minorEastAsia" w:hint="eastAsia"/>
          <w:szCs w:val="21"/>
        </w:rPr>
        <w:t>承認</w:t>
      </w:r>
      <w:r w:rsidR="00396178" w:rsidRPr="008520B6">
        <w:rPr>
          <w:rFonts w:asciiTheme="minorEastAsia" w:hAnsiTheme="minorEastAsia" w:hint="eastAsia"/>
          <w:szCs w:val="21"/>
        </w:rPr>
        <w:t>したこととみなす。</w:t>
      </w:r>
    </w:p>
    <w:p w14:paraId="32BA2FA6" w14:textId="77777777" w:rsidR="005665C2" w:rsidRPr="008520B6" w:rsidRDefault="0004745C" w:rsidP="00994A4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確定後、レビュー完了通知が自動配信されるので、治験依頼者は必ず自身がアップロードした資料が全て</w:t>
      </w:r>
    </w:p>
    <w:p w14:paraId="4841EF7E" w14:textId="418BFEC9" w:rsidR="0004745C" w:rsidRPr="008520B6" w:rsidRDefault="0004745C" w:rsidP="008520B6">
      <w:pPr>
        <w:ind w:firstLineChars="50" w:firstLine="105"/>
        <w:jc w:val="left"/>
        <w:rPr>
          <w:rFonts w:asciiTheme="minorEastAsia" w:hAnsiTheme="minorEastAsia"/>
          <w:szCs w:val="21"/>
        </w:rPr>
      </w:pPr>
      <w:r w:rsidRPr="008520B6">
        <w:rPr>
          <w:rFonts w:asciiTheme="minorEastAsia" w:hAnsiTheme="minorEastAsia" w:hint="eastAsia"/>
          <w:szCs w:val="21"/>
        </w:rPr>
        <w:t>確定状態になっていることを確認する。</w:t>
      </w:r>
    </w:p>
    <w:p w14:paraId="40194841" w14:textId="0E98B1A6" w:rsidR="00FB2B81" w:rsidRPr="008520B6" w:rsidRDefault="0004745C" w:rsidP="008520B6">
      <w:pPr>
        <w:ind w:firstLineChars="50" w:firstLine="105"/>
        <w:rPr>
          <w:rFonts w:asciiTheme="minorEastAsia" w:hAnsiTheme="minorEastAsia"/>
          <w:szCs w:val="21"/>
        </w:rPr>
      </w:pPr>
      <w:r w:rsidRPr="008520B6">
        <w:rPr>
          <w:rFonts w:asciiTheme="minorEastAsia" w:hAnsiTheme="minorEastAsia" w:hint="eastAsia"/>
          <w:szCs w:val="21"/>
        </w:rPr>
        <w:t>※</w:t>
      </w:r>
      <w:r w:rsidR="005B55AF" w:rsidRPr="008520B6">
        <w:rPr>
          <w:rFonts w:asciiTheme="minorEastAsia" w:hAnsiTheme="minorEastAsia" w:hint="eastAsia"/>
          <w:szCs w:val="21"/>
        </w:rPr>
        <w:t>治験事務局</w:t>
      </w:r>
      <w:r w:rsidRPr="008520B6">
        <w:rPr>
          <w:rFonts w:asciiTheme="minorEastAsia" w:hAnsiTheme="minorEastAsia" w:hint="eastAsia"/>
          <w:szCs w:val="21"/>
        </w:rPr>
        <w:t>が確定した資料のみI</w:t>
      </w:r>
      <w:r w:rsidRPr="008520B6">
        <w:rPr>
          <w:rFonts w:asciiTheme="minorEastAsia" w:hAnsiTheme="minorEastAsia"/>
          <w:szCs w:val="21"/>
        </w:rPr>
        <w:t>RB</w:t>
      </w:r>
      <w:r w:rsidRPr="008520B6">
        <w:rPr>
          <w:rFonts w:asciiTheme="minorEastAsia" w:hAnsiTheme="minorEastAsia" w:hint="eastAsia"/>
          <w:szCs w:val="21"/>
        </w:rPr>
        <w:t>審議</w:t>
      </w:r>
      <w:r w:rsidR="00547A40" w:rsidRPr="008520B6">
        <w:rPr>
          <w:rFonts w:asciiTheme="minorEastAsia" w:hAnsiTheme="minorEastAsia" w:hint="eastAsia"/>
          <w:szCs w:val="21"/>
        </w:rPr>
        <w:t>(または報告</w:t>
      </w:r>
      <w:r w:rsidR="00547A40" w:rsidRPr="008520B6">
        <w:rPr>
          <w:rFonts w:asciiTheme="minorEastAsia" w:hAnsiTheme="minorEastAsia"/>
          <w:szCs w:val="21"/>
        </w:rPr>
        <w:t>)</w:t>
      </w:r>
      <w:r w:rsidRPr="008520B6">
        <w:rPr>
          <w:rFonts w:asciiTheme="minorEastAsia" w:hAnsiTheme="minorEastAsia" w:hint="eastAsia"/>
          <w:szCs w:val="21"/>
        </w:rPr>
        <w:t>対象とする。</w:t>
      </w:r>
    </w:p>
    <w:p w14:paraId="24F5C393" w14:textId="12E3EE93" w:rsidR="00FB2B81" w:rsidRPr="008520B6" w:rsidRDefault="00FB2B81" w:rsidP="00FB2B81">
      <w:pPr>
        <w:pStyle w:val="a3"/>
        <w:ind w:leftChars="0" w:left="720"/>
        <w:jc w:val="left"/>
        <w:rPr>
          <w:rFonts w:asciiTheme="minorEastAsia" w:hAnsiTheme="minorEastAsia"/>
          <w:szCs w:val="21"/>
        </w:rPr>
      </w:pPr>
      <w:r w:rsidRPr="008520B6">
        <w:rPr>
          <w:rFonts w:asciiTheme="minorEastAsia" w:hAnsiTheme="minorEastAsia" w:hint="eastAsia"/>
          <w:szCs w:val="21"/>
        </w:rPr>
        <w:t>〇確定した書式の取扱い</w:t>
      </w:r>
    </w:p>
    <w:p w14:paraId="035CAFB4" w14:textId="77777777" w:rsidR="00FB2B81" w:rsidRPr="008520B6" w:rsidRDefault="00FB2B81" w:rsidP="00FB2B81">
      <w:pPr>
        <w:pStyle w:val="a3"/>
        <w:ind w:leftChars="0" w:left="720"/>
        <w:jc w:val="left"/>
        <w:rPr>
          <w:rFonts w:asciiTheme="minorEastAsia" w:hAnsiTheme="minorEastAsia"/>
          <w:szCs w:val="21"/>
        </w:rPr>
      </w:pPr>
      <w:r w:rsidRPr="008520B6">
        <w:rPr>
          <w:rFonts w:asciiTheme="minorEastAsia" w:hAnsiTheme="minorEastAsia" w:hint="eastAsia"/>
          <w:szCs w:val="21"/>
        </w:rPr>
        <w:t>■削除しない　□削除する</w:t>
      </w:r>
    </w:p>
    <w:p w14:paraId="15CD42F1" w14:textId="44063805" w:rsidR="00FB2B81" w:rsidRPr="008520B6" w:rsidRDefault="00FB2B81">
      <w:pPr>
        <w:pStyle w:val="a3"/>
        <w:ind w:leftChars="0" w:left="720"/>
        <w:jc w:val="left"/>
        <w:rPr>
          <w:rFonts w:asciiTheme="minorEastAsia" w:hAnsiTheme="minorEastAsia"/>
          <w:szCs w:val="21"/>
          <w:u w:val="single"/>
        </w:rPr>
      </w:pPr>
      <w:r w:rsidRPr="008520B6">
        <w:rPr>
          <w:rFonts w:asciiTheme="minorEastAsia" w:hAnsiTheme="minorEastAsia" w:hint="eastAsia"/>
          <w:szCs w:val="21"/>
        </w:rPr>
        <w:t>（備考）</w:t>
      </w:r>
      <w:r w:rsidRPr="008520B6">
        <w:rPr>
          <w:rFonts w:asciiTheme="minorEastAsia" w:hAnsiTheme="minorEastAsia" w:hint="eastAsia"/>
          <w:szCs w:val="21"/>
          <w:u w:val="single"/>
        </w:rPr>
        <w:t xml:space="preserve">　　　　　　　　　　　　　　　　　　　　　　　　　　　　　　　　　</w:t>
      </w:r>
    </w:p>
    <w:p w14:paraId="3DA00211" w14:textId="3E7C0F62" w:rsidR="00AF287A" w:rsidRPr="008520B6" w:rsidRDefault="00AF287A" w:rsidP="00AF287A">
      <w:pPr>
        <w:pStyle w:val="a3"/>
        <w:ind w:leftChars="0" w:left="720"/>
        <w:jc w:val="left"/>
        <w:rPr>
          <w:rFonts w:asciiTheme="minorEastAsia" w:hAnsiTheme="minorEastAsia"/>
          <w:szCs w:val="21"/>
          <w:u w:val="single"/>
        </w:rPr>
      </w:pPr>
    </w:p>
    <w:p w14:paraId="5ED8D049" w14:textId="77777777" w:rsidR="00AF287A" w:rsidRPr="008520B6" w:rsidRDefault="00AF287A" w:rsidP="008520B6">
      <w:pPr>
        <w:ind w:leftChars="50" w:left="105" w:firstLineChars="50" w:firstLine="105"/>
        <w:rPr>
          <w:rFonts w:asciiTheme="minorEastAsia" w:hAnsiTheme="minorEastAsia"/>
          <w:szCs w:val="21"/>
        </w:rPr>
      </w:pPr>
      <w:r w:rsidRPr="008520B6">
        <w:rPr>
          <w:rFonts w:asciiTheme="minorEastAsia" w:hAnsiTheme="minorEastAsia" w:hint="eastAsia"/>
          <w:szCs w:val="21"/>
        </w:rPr>
        <w:t>一方、治験実施計画書等、治験関連文書の改訂あるいは発出時は速やかに当該フォルダに「確定」状態でアップロードすることとするが、</w:t>
      </w:r>
      <w:r w:rsidRPr="008520B6">
        <w:rPr>
          <w:rFonts w:asciiTheme="minorEastAsia" w:hAnsiTheme="minorEastAsia"/>
          <w:szCs w:val="21"/>
        </w:rPr>
        <w:t>02IRB</w:t>
      </w:r>
      <w:r w:rsidRPr="008520B6">
        <w:rPr>
          <w:rFonts w:asciiTheme="minorEastAsia" w:hAnsiTheme="minorEastAsia" w:hint="eastAsia"/>
          <w:szCs w:val="21"/>
        </w:rPr>
        <w:t>提出資料フォルダへの提出が先行する場合は、提出後必ず、当該フォルダにも「確定」状態でアップロードすることとする</w:t>
      </w:r>
      <w:r w:rsidRPr="008520B6">
        <w:rPr>
          <w:rFonts w:asciiTheme="minorEastAsia" w:hAnsiTheme="minorEastAsia"/>
          <w:szCs w:val="21"/>
        </w:rPr>
        <w:t>(</w:t>
      </w:r>
      <w:r w:rsidRPr="008520B6">
        <w:rPr>
          <w:rFonts w:asciiTheme="minorEastAsia" w:hAnsiTheme="minorEastAsia" w:hint="eastAsia"/>
          <w:szCs w:val="21"/>
        </w:rPr>
        <w:t>レビュー依頼不要</w:t>
      </w:r>
      <w:r w:rsidRPr="008520B6">
        <w:rPr>
          <w:rFonts w:asciiTheme="minorEastAsia" w:hAnsiTheme="minorEastAsia"/>
          <w:szCs w:val="21"/>
        </w:rPr>
        <w:t>)</w:t>
      </w:r>
      <w:r w:rsidRPr="008520B6">
        <w:rPr>
          <w:rFonts w:asciiTheme="minorEastAsia" w:hAnsiTheme="minorEastAsia" w:hint="eastAsia"/>
          <w:szCs w:val="21"/>
        </w:rPr>
        <w:t>。各統一書式についても、</w:t>
      </w:r>
      <w:r w:rsidRPr="008520B6">
        <w:rPr>
          <w:rFonts w:asciiTheme="minorEastAsia" w:hAnsiTheme="minorEastAsia"/>
          <w:szCs w:val="21"/>
        </w:rPr>
        <w:t>02IRB</w:t>
      </w:r>
      <w:r w:rsidRPr="008520B6">
        <w:rPr>
          <w:rFonts w:asciiTheme="minorEastAsia" w:hAnsiTheme="minorEastAsia" w:hint="eastAsia"/>
          <w:szCs w:val="21"/>
        </w:rPr>
        <w:t>提出資料フォルダとは別に当該統一書式フォルダ内に「確定」状態でアップロードすることとする</w:t>
      </w:r>
      <w:r w:rsidRPr="008520B6">
        <w:rPr>
          <w:rFonts w:asciiTheme="minorEastAsia" w:hAnsiTheme="minorEastAsia"/>
          <w:szCs w:val="21"/>
        </w:rPr>
        <w:t>(</w:t>
      </w:r>
      <w:r w:rsidRPr="008520B6">
        <w:rPr>
          <w:rFonts w:asciiTheme="minorEastAsia" w:hAnsiTheme="minorEastAsia" w:hint="eastAsia"/>
          <w:szCs w:val="21"/>
        </w:rPr>
        <w:t>レビュー依頼不要</w:t>
      </w:r>
      <w:r w:rsidRPr="008520B6">
        <w:rPr>
          <w:rFonts w:asciiTheme="minorEastAsia" w:hAnsiTheme="minorEastAsia"/>
          <w:szCs w:val="21"/>
        </w:rPr>
        <w:t>)</w:t>
      </w:r>
      <w:r w:rsidRPr="008520B6">
        <w:rPr>
          <w:rFonts w:asciiTheme="minorEastAsia" w:hAnsiTheme="minorEastAsia" w:hint="eastAsia"/>
          <w:szCs w:val="21"/>
        </w:rPr>
        <w:t>。</w:t>
      </w:r>
    </w:p>
    <w:p w14:paraId="06C21CC1" w14:textId="6F8CF70C" w:rsidR="00440FC0" w:rsidRPr="008520B6" w:rsidRDefault="00440FC0" w:rsidP="00D92B9C">
      <w:pPr>
        <w:pStyle w:val="a3"/>
        <w:ind w:leftChars="0" w:left="720"/>
        <w:jc w:val="left"/>
        <w:rPr>
          <w:rFonts w:asciiTheme="minorEastAsia" w:hAnsiTheme="minorEastAsia"/>
          <w:szCs w:val="21"/>
        </w:rPr>
      </w:pPr>
    </w:p>
    <w:p w14:paraId="74931CAA" w14:textId="43BCB182" w:rsidR="00BE1ED1" w:rsidRPr="008520B6" w:rsidRDefault="005B4342" w:rsidP="00163EE9">
      <w:pPr>
        <w:jc w:val="left"/>
        <w:rPr>
          <w:rFonts w:asciiTheme="minorEastAsia" w:hAnsiTheme="minorEastAsia"/>
          <w:b/>
          <w:bCs/>
          <w:szCs w:val="21"/>
        </w:rPr>
      </w:pPr>
      <w:r w:rsidRPr="008520B6">
        <w:rPr>
          <w:rFonts w:asciiTheme="minorEastAsia" w:hAnsiTheme="minorEastAsia" w:hint="eastAsia"/>
          <w:b/>
          <w:bCs/>
          <w:szCs w:val="21"/>
        </w:rPr>
        <w:t>（7）</w:t>
      </w:r>
      <w:r w:rsidR="00BE1ED1" w:rsidRPr="008520B6">
        <w:rPr>
          <w:rFonts w:asciiTheme="minorEastAsia" w:hAnsiTheme="minorEastAsia" w:hint="eastAsia"/>
          <w:b/>
          <w:bCs/>
          <w:szCs w:val="21"/>
        </w:rPr>
        <w:t>レビューについて</w:t>
      </w:r>
    </w:p>
    <w:p w14:paraId="4B944550" w14:textId="2C011931" w:rsidR="006D4103" w:rsidRPr="008520B6" w:rsidRDefault="00BE1ED1" w:rsidP="00D92B9C">
      <w:pPr>
        <w:ind w:firstLineChars="100" w:firstLine="210"/>
        <w:jc w:val="left"/>
        <w:rPr>
          <w:rFonts w:asciiTheme="minorEastAsia" w:hAnsiTheme="minorEastAsia"/>
          <w:szCs w:val="21"/>
        </w:rPr>
      </w:pPr>
      <w:r w:rsidRPr="008520B6">
        <w:rPr>
          <w:rFonts w:asciiTheme="minorEastAsia" w:hAnsiTheme="minorEastAsia" w:hint="eastAsia"/>
          <w:szCs w:val="21"/>
        </w:rPr>
        <w:t>治験依頼者と</w:t>
      </w:r>
      <w:r w:rsidR="005B55AF" w:rsidRPr="008520B6">
        <w:rPr>
          <w:rFonts w:asciiTheme="minorEastAsia" w:hAnsiTheme="minorEastAsia" w:hint="eastAsia"/>
          <w:szCs w:val="21"/>
        </w:rPr>
        <w:t>治験事務局</w:t>
      </w:r>
      <w:r w:rsidRPr="008520B6">
        <w:rPr>
          <w:rFonts w:asciiTheme="minorEastAsia" w:hAnsiTheme="minorEastAsia" w:hint="eastAsia"/>
          <w:szCs w:val="21"/>
        </w:rPr>
        <w:t>との文書</w:t>
      </w:r>
      <w:r w:rsidR="00937E9F" w:rsidRPr="008520B6">
        <w:rPr>
          <w:rFonts w:asciiTheme="minorEastAsia" w:hAnsiTheme="minorEastAsia" w:hint="eastAsia"/>
          <w:szCs w:val="21"/>
        </w:rPr>
        <w:t>授受は、</w:t>
      </w:r>
      <w:r w:rsidR="00BD2B52" w:rsidRPr="008520B6">
        <w:rPr>
          <w:rFonts w:asciiTheme="minorEastAsia" w:hAnsiTheme="minorEastAsia" w:hint="eastAsia"/>
          <w:szCs w:val="21"/>
        </w:rPr>
        <w:t>原則</w:t>
      </w:r>
      <w:r w:rsidR="00937E9F" w:rsidRPr="008520B6">
        <w:rPr>
          <w:rFonts w:asciiTheme="minorEastAsia" w:hAnsiTheme="minorEastAsia" w:hint="eastAsia"/>
          <w:szCs w:val="21"/>
        </w:rPr>
        <w:t>以下のフォルダにてレビュー機能を用いて行う。</w:t>
      </w:r>
    </w:p>
    <w:p w14:paraId="6821A06A" w14:textId="4433EBD0" w:rsidR="00937E9F" w:rsidRPr="008520B6" w:rsidRDefault="00937E9F" w:rsidP="008520B6">
      <w:pPr>
        <w:ind w:firstLineChars="100" w:firstLine="210"/>
        <w:jc w:val="left"/>
        <w:rPr>
          <w:rFonts w:asciiTheme="minorEastAsia" w:hAnsiTheme="minorEastAsia"/>
          <w:szCs w:val="21"/>
        </w:rPr>
      </w:pPr>
      <w:r w:rsidRPr="008520B6">
        <w:rPr>
          <w:rFonts w:asciiTheme="minorEastAsia" w:hAnsiTheme="minorEastAsia" w:hint="eastAsia"/>
          <w:szCs w:val="21"/>
        </w:rPr>
        <w:t>・</w:t>
      </w:r>
      <w:r w:rsidRPr="008520B6">
        <w:rPr>
          <w:rFonts w:asciiTheme="minorEastAsia" w:hAnsiTheme="minorEastAsia"/>
          <w:szCs w:val="21"/>
        </w:rPr>
        <w:t>02</w:t>
      </w:r>
      <w:r w:rsidR="005B4342" w:rsidRPr="008520B6">
        <w:rPr>
          <w:rFonts w:asciiTheme="minorEastAsia" w:hAnsiTheme="minorEastAsia" w:hint="eastAsia"/>
          <w:szCs w:val="21"/>
        </w:rPr>
        <w:t xml:space="preserve"> </w:t>
      </w:r>
      <w:r w:rsidRPr="008520B6">
        <w:rPr>
          <w:rFonts w:asciiTheme="minorEastAsia" w:hAnsiTheme="minorEastAsia"/>
          <w:szCs w:val="21"/>
        </w:rPr>
        <w:t>IRB</w:t>
      </w:r>
      <w:r w:rsidRPr="008520B6">
        <w:rPr>
          <w:rFonts w:asciiTheme="minorEastAsia" w:hAnsiTheme="minorEastAsia" w:hint="eastAsia"/>
          <w:szCs w:val="21"/>
        </w:rPr>
        <w:t>提出資料フォ</w:t>
      </w:r>
      <w:r w:rsidR="005B4342" w:rsidRPr="008520B6">
        <w:rPr>
          <w:rFonts w:asciiTheme="minorEastAsia" w:hAnsiTheme="minorEastAsia" w:hint="eastAsia"/>
          <w:szCs w:val="21"/>
        </w:rPr>
        <w:t>ル</w:t>
      </w:r>
      <w:r w:rsidRPr="008520B6">
        <w:rPr>
          <w:rFonts w:asciiTheme="minorEastAsia" w:hAnsiTheme="minorEastAsia" w:hint="eastAsia"/>
          <w:szCs w:val="21"/>
        </w:rPr>
        <w:t>ダ</w:t>
      </w:r>
    </w:p>
    <w:p w14:paraId="16EA6F6B" w14:textId="1E453AAD" w:rsidR="006D4103" w:rsidRPr="008520B6" w:rsidRDefault="006D4103" w:rsidP="008520B6">
      <w:pPr>
        <w:ind w:firstLineChars="100" w:firstLine="210"/>
        <w:jc w:val="left"/>
        <w:rPr>
          <w:rFonts w:asciiTheme="minorEastAsia" w:hAnsiTheme="minorEastAsia"/>
          <w:szCs w:val="21"/>
        </w:rPr>
      </w:pPr>
      <w:r w:rsidRPr="008520B6">
        <w:rPr>
          <w:rFonts w:asciiTheme="minorEastAsia" w:hAnsiTheme="minorEastAsia" w:hint="eastAsia"/>
          <w:szCs w:val="21"/>
        </w:rPr>
        <w:t>・</w:t>
      </w:r>
      <w:r w:rsidRPr="008520B6">
        <w:rPr>
          <w:rFonts w:asciiTheme="minorEastAsia" w:hAnsiTheme="minorEastAsia"/>
          <w:szCs w:val="21"/>
        </w:rPr>
        <w:t>18</w:t>
      </w:r>
      <w:r w:rsidRPr="008520B6">
        <w:rPr>
          <w:rFonts w:asciiTheme="minorEastAsia" w:hAnsiTheme="minorEastAsia" w:hint="eastAsia"/>
          <w:szCs w:val="21"/>
        </w:rPr>
        <w:t>議事録フォルダ</w:t>
      </w:r>
    </w:p>
    <w:p w14:paraId="4B46D4FF" w14:textId="2B7D0078" w:rsidR="00937E9F" w:rsidRPr="008520B6" w:rsidRDefault="00937E9F" w:rsidP="008520B6">
      <w:pPr>
        <w:ind w:leftChars="100" w:left="420" w:hangingChars="100" w:hanging="210"/>
        <w:jc w:val="left"/>
        <w:rPr>
          <w:rFonts w:asciiTheme="minorEastAsia" w:hAnsiTheme="minorEastAsia"/>
          <w:szCs w:val="21"/>
        </w:rPr>
      </w:pPr>
      <w:r w:rsidRPr="008520B6">
        <w:rPr>
          <w:rFonts w:asciiTheme="minorEastAsia" w:hAnsiTheme="minorEastAsia" w:hint="eastAsia"/>
          <w:szCs w:val="21"/>
        </w:rPr>
        <w:t>・</w:t>
      </w:r>
      <w:r w:rsidRPr="008520B6">
        <w:rPr>
          <w:rFonts w:asciiTheme="minorEastAsia" w:hAnsiTheme="minorEastAsia"/>
          <w:szCs w:val="21"/>
        </w:rPr>
        <w:t>20</w:t>
      </w:r>
      <w:r w:rsidRPr="008520B6">
        <w:rPr>
          <w:rFonts w:asciiTheme="minorEastAsia" w:hAnsiTheme="minorEastAsia" w:hint="eastAsia"/>
          <w:szCs w:val="21"/>
        </w:rPr>
        <w:t>統一書式等フォルダ→その他文書(依-責</w:t>
      </w:r>
      <w:r w:rsidRPr="008520B6">
        <w:rPr>
          <w:rFonts w:asciiTheme="minorEastAsia" w:hAnsiTheme="minorEastAsia"/>
          <w:szCs w:val="21"/>
        </w:rPr>
        <w:t>)</w:t>
      </w:r>
      <w:r w:rsidRPr="008520B6">
        <w:rPr>
          <w:rFonts w:asciiTheme="minorEastAsia" w:hAnsiTheme="minorEastAsia" w:hint="eastAsia"/>
          <w:szCs w:val="21"/>
        </w:rPr>
        <w:t>、その他文書(依—病</w:t>
      </w:r>
      <w:r w:rsidRPr="008520B6">
        <w:rPr>
          <w:rFonts w:asciiTheme="minorEastAsia" w:hAnsiTheme="minorEastAsia"/>
          <w:szCs w:val="21"/>
        </w:rPr>
        <w:t>)</w:t>
      </w:r>
      <w:r w:rsidR="00261BF3" w:rsidRPr="008520B6">
        <w:rPr>
          <w:rFonts w:asciiTheme="minorEastAsia" w:hAnsiTheme="minorEastAsia" w:hint="eastAsia"/>
          <w:szCs w:val="21"/>
        </w:rPr>
        <w:t>、書式</w:t>
      </w:r>
      <w:r w:rsidR="00261BF3" w:rsidRPr="008520B6">
        <w:rPr>
          <w:rFonts w:asciiTheme="minorEastAsia" w:hAnsiTheme="minorEastAsia"/>
          <w:szCs w:val="21"/>
        </w:rPr>
        <w:t>2</w:t>
      </w:r>
      <w:r w:rsidR="00261BF3" w:rsidRPr="008520B6">
        <w:rPr>
          <w:rFonts w:asciiTheme="minorEastAsia" w:hAnsiTheme="minorEastAsia" w:hint="eastAsia"/>
          <w:szCs w:val="21"/>
        </w:rPr>
        <w:t>フォルダ、</w:t>
      </w:r>
      <w:r w:rsidR="00BD2B52" w:rsidRPr="008520B6">
        <w:rPr>
          <w:rFonts w:asciiTheme="minorEastAsia" w:hAnsiTheme="minorEastAsia" w:hint="eastAsia"/>
          <w:szCs w:val="21"/>
        </w:rPr>
        <w:t>書式</w:t>
      </w:r>
      <w:r w:rsidR="00BD2B52" w:rsidRPr="008520B6">
        <w:rPr>
          <w:rFonts w:asciiTheme="minorEastAsia" w:hAnsiTheme="minorEastAsia"/>
          <w:szCs w:val="21"/>
        </w:rPr>
        <w:t>5フォルダ</w:t>
      </w:r>
      <w:r w:rsidR="00BD2B52" w:rsidRPr="008520B6">
        <w:rPr>
          <w:rFonts w:asciiTheme="minorEastAsia" w:hAnsiTheme="minorEastAsia" w:hint="eastAsia"/>
          <w:szCs w:val="21"/>
        </w:rPr>
        <w:t>、</w:t>
      </w:r>
      <w:r w:rsidR="00261BF3" w:rsidRPr="008520B6">
        <w:rPr>
          <w:rFonts w:asciiTheme="minorEastAsia" w:hAnsiTheme="minorEastAsia" w:hint="eastAsia"/>
          <w:szCs w:val="21"/>
        </w:rPr>
        <w:t>書式</w:t>
      </w:r>
      <w:r w:rsidR="00261BF3" w:rsidRPr="008520B6">
        <w:rPr>
          <w:rFonts w:asciiTheme="minorEastAsia" w:hAnsiTheme="minorEastAsia"/>
          <w:szCs w:val="21"/>
        </w:rPr>
        <w:t>17</w:t>
      </w:r>
      <w:r w:rsidR="00261BF3" w:rsidRPr="008520B6">
        <w:rPr>
          <w:rFonts w:asciiTheme="minorEastAsia" w:hAnsiTheme="minorEastAsia" w:hint="eastAsia"/>
          <w:szCs w:val="21"/>
        </w:rPr>
        <w:t>フォルダ</w:t>
      </w:r>
    </w:p>
    <w:p w14:paraId="19D374FB" w14:textId="77777777" w:rsidR="00CC20E1" w:rsidRPr="008520B6" w:rsidRDefault="00CC20E1" w:rsidP="00163EE9">
      <w:pPr>
        <w:jc w:val="left"/>
        <w:rPr>
          <w:rFonts w:asciiTheme="minorEastAsia" w:hAnsiTheme="minorEastAsia"/>
          <w:szCs w:val="21"/>
        </w:rPr>
      </w:pPr>
    </w:p>
    <w:p w14:paraId="02CA8AC7" w14:textId="3ADFF51A" w:rsidR="00937E9F" w:rsidRPr="008520B6" w:rsidRDefault="00937E9F" w:rsidP="005B4342">
      <w:pPr>
        <w:ind w:firstLineChars="100" w:firstLine="210"/>
        <w:jc w:val="left"/>
        <w:rPr>
          <w:rFonts w:asciiTheme="minorEastAsia" w:hAnsiTheme="minorEastAsia"/>
          <w:szCs w:val="21"/>
        </w:rPr>
      </w:pPr>
      <w:r w:rsidRPr="008520B6">
        <w:rPr>
          <w:rFonts w:asciiTheme="minorEastAsia" w:hAnsiTheme="minorEastAsia"/>
          <w:szCs w:val="21"/>
        </w:rPr>
        <w:t>CRC</w:t>
      </w:r>
      <w:r w:rsidRPr="008520B6">
        <w:rPr>
          <w:rFonts w:asciiTheme="minorEastAsia" w:hAnsiTheme="minorEastAsia" w:hint="eastAsia"/>
          <w:szCs w:val="21"/>
        </w:rPr>
        <w:t>と</w:t>
      </w:r>
      <w:r w:rsidR="005B55AF" w:rsidRPr="008520B6">
        <w:rPr>
          <w:rFonts w:asciiTheme="minorEastAsia" w:hAnsiTheme="minorEastAsia" w:hint="eastAsia"/>
          <w:szCs w:val="21"/>
        </w:rPr>
        <w:t>治験事務局</w:t>
      </w:r>
      <w:r w:rsidRPr="008520B6">
        <w:rPr>
          <w:rFonts w:asciiTheme="minorEastAsia" w:hAnsiTheme="minorEastAsia" w:hint="eastAsia"/>
          <w:szCs w:val="21"/>
        </w:rPr>
        <w:t>との文書授受は、</w:t>
      </w:r>
      <w:r w:rsidR="00BD2B52" w:rsidRPr="008520B6">
        <w:rPr>
          <w:rFonts w:asciiTheme="minorEastAsia" w:hAnsiTheme="minorEastAsia" w:hint="eastAsia"/>
          <w:szCs w:val="21"/>
        </w:rPr>
        <w:t>原則</w:t>
      </w:r>
      <w:r w:rsidRPr="008520B6">
        <w:rPr>
          <w:rFonts w:asciiTheme="minorEastAsia" w:hAnsiTheme="minorEastAsia" w:hint="eastAsia"/>
          <w:szCs w:val="21"/>
        </w:rPr>
        <w:t>以下のフォルダにてレビュー機能を用いて行う。</w:t>
      </w:r>
    </w:p>
    <w:p w14:paraId="2949AAD7" w14:textId="4CCDEF56" w:rsidR="00261BF3" w:rsidRPr="008520B6" w:rsidRDefault="00261BF3" w:rsidP="008520B6">
      <w:pPr>
        <w:ind w:firstLineChars="50" w:firstLine="105"/>
        <w:jc w:val="left"/>
        <w:rPr>
          <w:rFonts w:asciiTheme="minorEastAsia" w:hAnsiTheme="minorEastAsia"/>
          <w:szCs w:val="21"/>
        </w:rPr>
      </w:pPr>
      <w:r w:rsidRPr="008520B6">
        <w:rPr>
          <w:rFonts w:asciiTheme="minorEastAsia" w:hAnsiTheme="minorEastAsia" w:hint="eastAsia"/>
          <w:szCs w:val="21"/>
        </w:rPr>
        <w:t>・</w:t>
      </w:r>
      <w:r w:rsidRPr="008520B6">
        <w:rPr>
          <w:rFonts w:asciiTheme="minorEastAsia" w:hAnsiTheme="minorEastAsia"/>
          <w:szCs w:val="21"/>
        </w:rPr>
        <w:t>02</w:t>
      </w:r>
      <w:r w:rsidRPr="008520B6">
        <w:rPr>
          <w:rFonts w:asciiTheme="minorEastAsia" w:hAnsiTheme="minorEastAsia" w:hint="eastAsia"/>
          <w:szCs w:val="21"/>
        </w:rPr>
        <w:t xml:space="preserve"> </w:t>
      </w:r>
      <w:r w:rsidRPr="008520B6">
        <w:rPr>
          <w:rFonts w:asciiTheme="minorEastAsia" w:hAnsiTheme="minorEastAsia"/>
          <w:szCs w:val="21"/>
        </w:rPr>
        <w:t>IRB</w:t>
      </w:r>
      <w:r w:rsidRPr="008520B6">
        <w:rPr>
          <w:rFonts w:asciiTheme="minorEastAsia" w:hAnsiTheme="minorEastAsia" w:hint="eastAsia"/>
          <w:szCs w:val="21"/>
        </w:rPr>
        <w:t>提出資料フォルダ</w:t>
      </w:r>
    </w:p>
    <w:p w14:paraId="2B9EADB3" w14:textId="3CCAB8CB" w:rsidR="00261BF3" w:rsidRPr="008520B6" w:rsidRDefault="00937E9F" w:rsidP="008520B6">
      <w:pPr>
        <w:ind w:firstLineChars="50" w:firstLine="105"/>
        <w:jc w:val="left"/>
        <w:rPr>
          <w:rFonts w:asciiTheme="minorEastAsia" w:hAnsiTheme="minorEastAsia"/>
          <w:szCs w:val="21"/>
        </w:rPr>
      </w:pPr>
      <w:r w:rsidRPr="008520B6">
        <w:rPr>
          <w:rFonts w:asciiTheme="minorEastAsia" w:hAnsiTheme="minorEastAsia" w:hint="eastAsia"/>
          <w:szCs w:val="21"/>
        </w:rPr>
        <w:t>・</w:t>
      </w:r>
      <w:r w:rsidRPr="008520B6">
        <w:rPr>
          <w:rFonts w:asciiTheme="minorEastAsia" w:hAnsiTheme="minorEastAsia"/>
          <w:szCs w:val="21"/>
        </w:rPr>
        <w:t>20</w:t>
      </w:r>
      <w:r w:rsidRPr="008520B6">
        <w:rPr>
          <w:rFonts w:asciiTheme="minorEastAsia" w:hAnsiTheme="minorEastAsia" w:hint="eastAsia"/>
          <w:szCs w:val="21"/>
        </w:rPr>
        <w:t>統一書式等フォルダ→書式</w:t>
      </w:r>
      <w:r w:rsidRPr="008520B6">
        <w:rPr>
          <w:rFonts w:asciiTheme="minorEastAsia" w:hAnsiTheme="minorEastAsia"/>
          <w:szCs w:val="21"/>
        </w:rPr>
        <w:t>2</w:t>
      </w:r>
      <w:r w:rsidRPr="008520B6">
        <w:rPr>
          <w:rFonts w:asciiTheme="minorEastAsia" w:hAnsiTheme="minorEastAsia" w:hint="eastAsia"/>
          <w:szCs w:val="21"/>
        </w:rPr>
        <w:t>フォルダ、書式</w:t>
      </w:r>
      <w:r w:rsidRPr="008520B6">
        <w:rPr>
          <w:rFonts w:asciiTheme="minorEastAsia" w:hAnsiTheme="minorEastAsia"/>
          <w:szCs w:val="21"/>
        </w:rPr>
        <w:t>11</w:t>
      </w:r>
      <w:r w:rsidRPr="008520B6">
        <w:rPr>
          <w:rFonts w:asciiTheme="minorEastAsia" w:hAnsiTheme="minorEastAsia" w:hint="eastAsia"/>
          <w:szCs w:val="21"/>
        </w:rPr>
        <w:t>フォルダ、書式</w:t>
      </w:r>
      <w:r w:rsidRPr="008520B6">
        <w:rPr>
          <w:rFonts w:asciiTheme="minorEastAsia" w:hAnsiTheme="minorEastAsia"/>
          <w:szCs w:val="21"/>
        </w:rPr>
        <w:t>17</w:t>
      </w:r>
      <w:r w:rsidRPr="008520B6">
        <w:rPr>
          <w:rFonts w:asciiTheme="minorEastAsia" w:hAnsiTheme="minorEastAsia" w:hint="eastAsia"/>
          <w:szCs w:val="21"/>
        </w:rPr>
        <w:t>フォルダ</w:t>
      </w:r>
    </w:p>
    <w:p w14:paraId="48200F20" w14:textId="10F10E21" w:rsidR="00BD2B52" w:rsidRPr="008520B6" w:rsidRDefault="00BD2B52" w:rsidP="00163EE9">
      <w:pPr>
        <w:jc w:val="left"/>
        <w:rPr>
          <w:rFonts w:asciiTheme="minorEastAsia" w:hAnsiTheme="minorEastAsia"/>
          <w:szCs w:val="21"/>
        </w:rPr>
      </w:pPr>
    </w:p>
    <w:p w14:paraId="0285F339" w14:textId="77777777" w:rsidR="00BD2B52" w:rsidRPr="008520B6" w:rsidRDefault="00BD2B52" w:rsidP="008520B6">
      <w:pPr>
        <w:ind w:firstLineChars="50" w:firstLine="105"/>
        <w:rPr>
          <w:rFonts w:asciiTheme="minorEastAsia" w:hAnsiTheme="minorEastAsia"/>
          <w:szCs w:val="21"/>
        </w:rPr>
      </w:pPr>
      <w:r w:rsidRPr="008520B6">
        <w:rPr>
          <w:rFonts w:asciiTheme="minorEastAsia" w:hAnsiTheme="minorEastAsia" w:hint="eastAsia"/>
          <w:szCs w:val="21"/>
        </w:rPr>
        <w:t>＜書式</w:t>
      </w:r>
      <w:r w:rsidRPr="008520B6">
        <w:rPr>
          <w:rFonts w:asciiTheme="minorEastAsia" w:hAnsiTheme="minorEastAsia"/>
          <w:szCs w:val="21"/>
        </w:rPr>
        <w:t>2</w:t>
      </w:r>
      <w:r w:rsidRPr="008520B6">
        <w:rPr>
          <w:rFonts w:asciiTheme="minorEastAsia" w:hAnsiTheme="minorEastAsia" w:hint="eastAsia"/>
          <w:szCs w:val="21"/>
        </w:rPr>
        <w:t>：治験責任医師、治験分担医師変更の場合＞</w:t>
      </w:r>
    </w:p>
    <w:p w14:paraId="67D078F8" w14:textId="41C7E628" w:rsidR="00BD2B52" w:rsidRPr="008520B6" w:rsidRDefault="00BD2B52" w:rsidP="008520B6">
      <w:pPr>
        <w:ind w:leftChars="50" w:left="105"/>
        <w:rPr>
          <w:rFonts w:asciiTheme="minorEastAsia" w:hAnsiTheme="minorEastAsia"/>
          <w:szCs w:val="21"/>
        </w:rPr>
      </w:pPr>
      <w:r w:rsidRPr="008520B6">
        <w:rPr>
          <w:rFonts w:asciiTheme="minorEastAsia" w:hAnsiTheme="minorEastAsia"/>
          <w:szCs w:val="21"/>
        </w:rPr>
        <w:t>CRC</w:t>
      </w:r>
      <w:r w:rsidRPr="008520B6">
        <w:rPr>
          <w:rFonts w:asciiTheme="minorEastAsia" w:hAnsiTheme="minorEastAsia" w:hint="eastAsia"/>
          <w:szCs w:val="21"/>
        </w:rPr>
        <w:t>は、統一書式フォルダ→書式</w:t>
      </w:r>
      <w:r w:rsidRPr="008520B6">
        <w:rPr>
          <w:rFonts w:asciiTheme="minorEastAsia" w:hAnsiTheme="minorEastAsia"/>
          <w:szCs w:val="21"/>
        </w:rPr>
        <w:t>2</w:t>
      </w:r>
      <w:r w:rsidRPr="008520B6">
        <w:rPr>
          <w:rFonts w:asciiTheme="minorEastAsia" w:hAnsiTheme="minorEastAsia" w:hint="eastAsia"/>
          <w:szCs w:val="21"/>
        </w:rPr>
        <w:t>フォルダへ「ドラフト」状態でアップロードし、治験事務局へレビュー依頼する。治験事務局でレビュー後「確定」にする。</w:t>
      </w:r>
    </w:p>
    <w:p w14:paraId="43BDA2D4" w14:textId="4221B231" w:rsidR="00BD2B52" w:rsidRPr="008520B6" w:rsidRDefault="00BD2B52" w:rsidP="008520B6">
      <w:pPr>
        <w:ind w:leftChars="50" w:left="105"/>
        <w:rPr>
          <w:rFonts w:asciiTheme="minorEastAsia" w:hAnsiTheme="minorEastAsia"/>
          <w:szCs w:val="21"/>
        </w:rPr>
      </w:pPr>
      <w:r w:rsidRPr="008520B6">
        <w:rPr>
          <w:rFonts w:asciiTheme="minorEastAsia" w:hAnsiTheme="minorEastAsia"/>
          <w:szCs w:val="21"/>
        </w:rPr>
        <w:t>CRA</w:t>
      </w:r>
      <w:r w:rsidRPr="008520B6">
        <w:rPr>
          <w:rFonts w:asciiTheme="minorEastAsia" w:hAnsiTheme="minorEastAsia" w:hint="eastAsia"/>
          <w:szCs w:val="21"/>
        </w:rPr>
        <w:t>は、統一書式フォルダ→書式</w:t>
      </w:r>
      <w:r w:rsidRPr="008520B6">
        <w:rPr>
          <w:rFonts w:asciiTheme="minorEastAsia" w:hAnsiTheme="minorEastAsia"/>
          <w:szCs w:val="21"/>
        </w:rPr>
        <w:t>2</w:t>
      </w:r>
      <w:r w:rsidRPr="008520B6">
        <w:rPr>
          <w:rFonts w:asciiTheme="minorEastAsia" w:hAnsiTheme="minorEastAsia" w:hint="eastAsia"/>
          <w:szCs w:val="21"/>
        </w:rPr>
        <w:t>フォルダより当該文書が「確定」状態であることを確認の上選択し、書式</w:t>
      </w:r>
      <w:r w:rsidRPr="008520B6">
        <w:rPr>
          <w:rFonts w:asciiTheme="minorEastAsia" w:hAnsiTheme="minorEastAsia"/>
          <w:szCs w:val="21"/>
        </w:rPr>
        <w:t>10</w:t>
      </w:r>
      <w:r w:rsidRPr="008520B6">
        <w:rPr>
          <w:rFonts w:asciiTheme="minorEastAsia" w:hAnsiTheme="minorEastAsia" w:hint="eastAsia"/>
          <w:szCs w:val="21"/>
        </w:rPr>
        <w:t>とともに書式</w:t>
      </w:r>
      <w:r w:rsidRPr="008520B6">
        <w:rPr>
          <w:rFonts w:asciiTheme="minorEastAsia" w:hAnsiTheme="minorEastAsia"/>
          <w:szCs w:val="21"/>
        </w:rPr>
        <w:t>2</w:t>
      </w:r>
      <w:r w:rsidRPr="008520B6">
        <w:rPr>
          <w:rFonts w:asciiTheme="minorEastAsia" w:hAnsiTheme="minorEastAsia" w:hint="eastAsia"/>
          <w:szCs w:val="21"/>
        </w:rPr>
        <w:t>を</w:t>
      </w:r>
      <w:r w:rsidRPr="008520B6">
        <w:rPr>
          <w:rFonts w:asciiTheme="minorEastAsia" w:hAnsiTheme="minorEastAsia"/>
          <w:szCs w:val="21"/>
        </w:rPr>
        <w:t>zip</w:t>
      </w:r>
      <w:r w:rsidRPr="008520B6">
        <w:rPr>
          <w:rFonts w:asciiTheme="minorEastAsia" w:hAnsiTheme="minorEastAsia" w:hint="eastAsia"/>
          <w:szCs w:val="21"/>
        </w:rPr>
        <w:t>化して提出する。</w:t>
      </w:r>
    </w:p>
    <w:p w14:paraId="5D1C7C9A" w14:textId="77777777" w:rsidR="00BD2B52" w:rsidRPr="008520B6" w:rsidRDefault="00BD2B52" w:rsidP="00BD2B52">
      <w:pPr>
        <w:rPr>
          <w:rFonts w:asciiTheme="minorEastAsia" w:hAnsiTheme="minorEastAsia"/>
          <w:szCs w:val="21"/>
        </w:rPr>
      </w:pPr>
    </w:p>
    <w:p w14:paraId="28E4F4C4" w14:textId="77777777" w:rsidR="00BD2B52" w:rsidRPr="008520B6" w:rsidRDefault="00BD2B52" w:rsidP="008520B6">
      <w:pPr>
        <w:ind w:firstLineChars="50" w:firstLine="105"/>
        <w:rPr>
          <w:rFonts w:asciiTheme="minorEastAsia" w:hAnsiTheme="minorEastAsia"/>
          <w:szCs w:val="21"/>
        </w:rPr>
      </w:pPr>
      <w:r w:rsidRPr="008520B6">
        <w:rPr>
          <w:rFonts w:asciiTheme="minorEastAsia" w:hAnsiTheme="minorEastAsia" w:hint="eastAsia"/>
          <w:szCs w:val="21"/>
        </w:rPr>
        <w:t>＜書式</w:t>
      </w:r>
      <w:r w:rsidRPr="008520B6">
        <w:rPr>
          <w:rFonts w:asciiTheme="minorEastAsia" w:hAnsiTheme="minorEastAsia"/>
          <w:szCs w:val="21"/>
        </w:rPr>
        <w:t>2</w:t>
      </w:r>
      <w:r w:rsidRPr="008520B6">
        <w:rPr>
          <w:rFonts w:asciiTheme="minorEastAsia" w:hAnsiTheme="minorEastAsia" w:hint="eastAsia"/>
          <w:szCs w:val="21"/>
        </w:rPr>
        <w:t>：治験協力者のみ変更の場合＞</w:t>
      </w:r>
    </w:p>
    <w:p w14:paraId="728ECE5A" w14:textId="6EE8568F" w:rsidR="00BD2B52" w:rsidRPr="008520B6" w:rsidRDefault="00BD2B52" w:rsidP="008520B6">
      <w:pPr>
        <w:ind w:leftChars="50" w:left="105"/>
        <w:rPr>
          <w:rFonts w:asciiTheme="minorEastAsia" w:hAnsiTheme="minorEastAsia"/>
          <w:szCs w:val="21"/>
        </w:rPr>
      </w:pPr>
      <w:r w:rsidRPr="008520B6">
        <w:rPr>
          <w:rFonts w:asciiTheme="minorEastAsia" w:hAnsiTheme="minorEastAsia"/>
          <w:szCs w:val="21"/>
        </w:rPr>
        <w:t>CRC</w:t>
      </w:r>
      <w:r w:rsidRPr="008520B6">
        <w:rPr>
          <w:rFonts w:asciiTheme="minorEastAsia" w:hAnsiTheme="minorEastAsia" w:hint="eastAsia"/>
          <w:szCs w:val="21"/>
        </w:rPr>
        <w:t>は、統一書式フォルダ→書式</w:t>
      </w:r>
      <w:r w:rsidRPr="008520B6">
        <w:rPr>
          <w:rFonts w:asciiTheme="minorEastAsia" w:hAnsiTheme="minorEastAsia"/>
          <w:szCs w:val="21"/>
        </w:rPr>
        <w:t>2</w:t>
      </w:r>
      <w:r w:rsidRPr="008520B6">
        <w:rPr>
          <w:rFonts w:asciiTheme="minorEastAsia" w:hAnsiTheme="minorEastAsia" w:hint="eastAsia"/>
          <w:szCs w:val="21"/>
        </w:rPr>
        <w:t>フォルダへ「確定」状態でアップロードするとともに、</w:t>
      </w:r>
      <w:r w:rsidRPr="008520B6">
        <w:rPr>
          <w:rFonts w:asciiTheme="minorEastAsia" w:hAnsiTheme="minorEastAsia"/>
          <w:szCs w:val="21"/>
        </w:rPr>
        <w:t>02IRB</w:t>
      </w:r>
      <w:r w:rsidRPr="008520B6">
        <w:rPr>
          <w:rFonts w:asciiTheme="minorEastAsia" w:hAnsiTheme="minorEastAsia" w:hint="eastAsia"/>
          <w:szCs w:val="21"/>
        </w:rPr>
        <w:t>提出資料フォルダ報告資料を登録へ「ドラフト」状態、治験事務局レビュー付きで提出する。治験事務局でレビュー後「確定」にする。</w:t>
      </w:r>
    </w:p>
    <w:p w14:paraId="544EBF16" w14:textId="77777777" w:rsidR="00A1093E" w:rsidRPr="008520B6" w:rsidRDefault="00A1093E" w:rsidP="00BD2B52">
      <w:pPr>
        <w:rPr>
          <w:rFonts w:asciiTheme="minorEastAsia" w:hAnsiTheme="minorEastAsia"/>
          <w:szCs w:val="21"/>
          <w:highlight w:val="yellow"/>
        </w:rPr>
      </w:pPr>
    </w:p>
    <w:p w14:paraId="757D2716" w14:textId="77777777" w:rsidR="00BD2B52" w:rsidRPr="008520B6" w:rsidRDefault="00BD2B52" w:rsidP="008520B6">
      <w:pPr>
        <w:ind w:firstLineChars="50" w:firstLine="105"/>
        <w:rPr>
          <w:rFonts w:asciiTheme="minorEastAsia" w:hAnsiTheme="minorEastAsia"/>
          <w:szCs w:val="21"/>
        </w:rPr>
      </w:pPr>
      <w:r w:rsidRPr="008520B6">
        <w:rPr>
          <w:rFonts w:asciiTheme="minorEastAsia" w:hAnsiTheme="minorEastAsia" w:hint="eastAsia"/>
          <w:szCs w:val="21"/>
        </w:rPr>
        <w:t>＜書式</w:t>
      </w:r>
      <w:r w:rsidRPr="008520B6">
        <w:rPr>
          <w:rFonts w:asciiTheme="minorEastAsia" w:hAnsiTheme="minorEastAsia"/>
          <w:szCs w:val="21"/>
        </w:rPr>
        <w:t>11</w:t>
      </w:r>
      <w:r w:rsidRPr="008520B6">
        <w:rPr>
          <w:rFonts w:asciiTheme="minorEastAsia" w:hAnsiTheme="minorEastAsia" w:hint="eastAsia"/>
          <w:szCs w:val="21"/>
        </w:rPr>
        <w:t>、書式</w:t>
      </w:r>
      <w:r w:rsidRPr="008520B6">
        <w:rPr>
          <w:rFonts w:asciiTheme="minorEastAsia" w:hAnsiTheme="minorEastAsia"/>
          <w:szCs w:val="21"/>
        </w:rPr>
        <w:t>17</w:t>
      </w:r>
      <w:r w:rsidRPr="008520B6">
        <w:rPr>
          <w:rFonts w:asciiTheme="minorEastAsia" w:hAnsiTheme="minorEastAsia" w:hint="eastAsia"/>
          <w:szCs w:val="21"/>
        </w:rPr>
        <w:t>＞</w:t>
      </w:r>
    </w:p>
    <w:p w14:paraId="328BAC89" w14:textId="1FB9E65B" w:rsidR="007F367B" w:rsidRPr="008520B6" w:rsidRDefault="00BD2B52" w:rsidP="008520B6">
      <w:pPr>
        <w:ind w:leftChars="50" w:left="105"/>
        <w:rPr>
          <w:rFonts w:asciiTheme="minorEastAsia" w:hAnsiTheme="minorEastAsia"/>
          <w:szCs w:val="21"/>
        </w:rPr>
      </w:pPr>
      <w:r w:rsidRPr="008520B6">
        <w:rPr>
          <w:rFonts w:asciiTheme="minorEastAsia" w:hAnsiTheme="minorEastAsia"/>
          <w:szCs w:val="21"/>
        </w:rPr>
        <w:t>CRC</w:t>
      </w:r>
      <w:r w:rsidRPr="008520B6">
        <w:rPr>
          <w:rFonts w:asciiTheme="minorEastAsia" w:hAnsiTheme="minorEastAsia" w:hint="eastAsia"/>
          <w:szCs w:val="21"/>
        </w:rPr>
        <w:t>は、統一書式フォルダ→書式</w:t>
      </w:r>
      <w:r w:rsidRPr="008520B6">
        <w:rPr>
          <w:rFonts w:asciiTheme="minorEastAsia" w:hAnsiTheme="minorEastAsia"/>
          <w:szCs w:val="21"/>
        </w:rPr>
        <w:t>11</w:t>
      </w:r>
      <w:r w:rsidRPr="008520B6">
        <w:rPr>
          <w:rFonts w:asciiTheme="minorEastAsia" w:hAnsiTheme="minorEastAsia" w:hint="eastAsia"/>
          <w:szCs w:val="21"/>
        </w:rPr>
        <w:t>または</w:t>
      </w:r>
      <w:r w:rsidRPr="008520B6">
        <w:rPr>
          <w:rFonts w:asciiTheme="minorEastAsia" w:hAnsiTheme="minorEastAsia"/>
          <w:szCs w:val="21"/>
        </w:rPr>
        <w:t>17</w:t>
      </w:r>
      <w:r w:rsidRPr="008520B6">
        <w:rPr>
          <w:rFonts w:asciiTheme="minorEastAsia" w:hAnsiTheme="minorEastAsia" w:hint="eastAsia"/>
          <w:szCs w:val="21"/>
        </w:rPr>
        <w:t>フォルダへ「確定」状態でアップロードするとともに、</w:t>
      </w:r>
      <w:r w:rsidR="001A68CC" w:rsidRPr="008520B6">
        <w:rPr>
          <w:rFonts w:asciiTheme="minorEastAsia" w:hAnsiTheme="minorEastAsia" w:hint="eastAsia"/>
          <w:szCs w:val="21"/>
        </w:rPr>
        <w:t>書式</w:t>
      </w:r>
      <w:r w:rsidR="001A68CC" w:rsidRPr="008520B6">
        <w:rPr>
          <w:rFonts w:asciiTheme="minorEastAsia" w:hAnsiTheme="minorEastAsia" w:hint="eastAsia"/>
          <w:szCs w:val="21"/>
        </w:rPr>
        <w:lastRenderedPageBreak/>
        <w:t>1</w:t>
      </w:r>
      <w:r w:rsidR="001A68CC" w:rsidRPr="008520B6">
        <w:rPr>
          <w:rFonts w:asciiTheme="minorEastAsia" w:hAnsiTheme="minorEastAsia"/>
          <w:szCs w:val="21"/>
        </w:rPr>
        <w:t>1</w:t>
      </w:r>
      <w:r w:rsidR="001A68CC" w:rsidRPr="008520B6">
        <w:rPr>
          <w:rFonts w:asciiTheme="minorEastAsia" w:hAnsiTheme="minorEastAsia" w:hint="eastAsia"/>
          <w:szCs w:val="21"/>
        </w:rPr>
        <w:t>は</w:t>
      </w:r>
      <w:r w:rsidRPr="008520B6">
        <w:rPr>
          <w:rFonts w:asciiTheme="minorEastAsia" w:hAnsiTheme="minorEastAsia"/>
          <w:szCs w:val="21"/>
        </w:rPr>
        <w:t>02IRB</w:t>
      </w:r>
      <w:r w:rsidRPr="008520B6">
        <w:rPr>
          <w:rFonts w:asciiTheme="minorEastAsia" w:hAnsiTheme="minorEastAsia" w:hint="eastAsia"/>
          <w:szCs w:val="21"/>
        </w:rPr>
        <w:t>提出資料フォルダ</w:t>
      </w:r>
      <w:r w:rsidR="001A68CC" w:rsidRPr="008520B6">
        <w:rPr>
          <w:rFonts w:asciiTheme="minorEastAsia" w:hAnsiTheme="minorEastAsia" w:hint="eastAsia"/>
          <w:szCs w:val="21"/>
        </w:rPr>
        <w:t>審議</w:t>
      </w:r>
      <w:r w:rsidRPr="008520B6">
        <w:rPr>
          <w:rFonts w:asciiTheme="minorEastAsia" w:hAnsiTheme="minorEastAsia" w:hint="eastAsia"/>
          <w:szCs w:val="21"/>
        </w:rPr>
        <w:t>資料を登録へ</w:t>
      </w:r>
      <w:r w:rsidR="001A68CC" w:rsidRPr="008520B6">
        <w:rPr>
          <w:rFonts w:asciiTheme="minorEastAsia" w:hAnsiTheme="minorEastAsia" w:hint="eastAsia"/>
          <w:szCs w:val="21"/>
        </w:rPr>
        <w:t>、書式17は</w:t>
      </w:r>
      <w:r w:rsidR="001A68CC" w:rsidRPr="008520B6">
        <w:rPr>
          <w:rFonts w:asciiTheme="minorEastAsia" w:hAnsiTheme="minorEastAsia"/>
          <w:szCs w:val="21"/>
        </w:rPr>
        <w:t>02IRB</w:t>
      </w:r>
      <w:r w:rsidR="001A68CC" w:rsidRPr="008520B6">
        <w:rPr>
          <w:rFonts w:asciiTheme="minorEastAsia" w:hAnsiTheme="minorEastAsia" w:hint="eastAsia"/>
          <w:szCs w:val="21"/>
        </w:rPr>
        <w:t>提出資料フォルダ報告資料を登録へ、</w:t>
      </w:r>
      <w:r w:rsidRPr="008520B6">
        <w:rPr>
          <w:rFonts w:asciiTheme="minorEastAsia" w:hAnsiTheme="minorEastAsia" w:hint="eastAsia"/>
          <w:szCs w:val="21"/>
        </w:rPr>
        <w:t>「ドラフト」状態、治験事務局レビュー付きで提出する。治験事務局でレビュー後「確定」にする。</w:t>
      </w:r>
    </w:p>
    <w:p w14:paraId="20ACD140" w14:textId="77777777" w:rsidR="001A68CC" w:rsidRPr="008520B6" w:rsidRDefault="001A68CC" w:rsidP="006D4103">
      <w:pPr>
        <w:ind w:firstLineChars="100" w:firstLine="210"/>
        <w:jc w:val="left"/>
        <w:rPr>
          <w:rFonts w:asciiTheme="minorEastAsia" w:hAnsiTheme="minorEastAsia"/>
          <w:szCs w:val="21"/>
        </w:rPr>
      </w:pPr>
    </w:p>
    <w:p w14:paraId="169D7AEE" w14:textId="39C6F4DF" w:rsidR="00BE1ED1" w:rsidRPr="008520B6" w:rsidRDefault="00937E9F" w:rsidP="006D4103">
      <w:pPr>
        <w:ind w:firstLineChars="100" w:firstLine="210"/>
        <w:jc w:val="left"/>
        <w:rPr>
          <w:rFonts w:asciiTheme="minorEastAsia" w:hAnsiTheme="minorEastAsia"/>
          <w:szCs w:val="21"/>
        </w:rPr>
      </w:pPr>
      <w:r w:rsidRPr="008520B6">
        <w:rPr>
          <w:rFonts w:asciiTheme="minorEastAsia" w:hAnsiTheme="minorEastAsia" w:hint="eastAsia"/>
          <w:szCs w:val="21"/>
        </w:rPr>
        <w:t>レビュー者は、レビュー完了後文書状態を「確定」にする。</w:t>
      </w:r>
    </w:p>
    <w:p w14:paraId="27B93014" w14:textId="53E53800" w:rsidR="007F367B" w:rsidRPr="008520B6" w:rsidRDefault="007F367B"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文書等の修正が必要な場合、レビュー者は、レビュー完了操作を行いコメント欄に修正箇所と理由を入力するとともに、当該文書がドラフト状態であることを確認する。別途レビュー依頼者にメール等にて連絡する。</w:t>
      </w:r>
    </w:p>
    <w:p w14:paraId="00BA5B30" w14:textId="77777777" w:rsidR="007F367B" w:rsidRPr="008520B6" w:rsidRDefault="007F367B" w:rsidP="00D92B9C">
      <w:pPr>
        <w:ind w:firstLineChars="100" w:firstLine="210"/>
        <w:rPr>
          <w:rFonts w:asciiTheme="minorEastAsia" w:hAnsiTheme="minorEastAsia"/>
          <w:szCs w:val="21"/>
        </w:rPr>
      </w:pPr>
      <w:r w:rsidRPr="008520B6">
        <w:rPr>
          <w:rFonts w:asciiTheme="minorEastAsia" w:hAnsiTheme="minorEastAsia" w:hint="eastAsia"/>
          <w:szCs w:val="21"/>
        </w:rPr>
        <w:t>治験事務局の確定後に修正が必要となった場合、</w:t>
      </w:r>
      <w:r w:rsidRPr="008520B6">
        <w:rPr>
          <w:rFonts w:asciiTheme="minorEastAsia" w:hAnsiTheme="minorEastAsia"/>
          <w:szCs w:val="21"/>
        </w:rPr>
        <w:t>CRC</w:t>
      </w:r>
      <w:r w:rsidRPr="008520B6">
        <w:rPr>
          <w:rFonts w:asciiTheme="minorEastAsia" w:hAnsiTheme="minorEastAsia" w:hint="eastAsia"/>
          <w:szCs w:val="21"/>
        </w:rPr>
        <w:t>または</w:t>
      </w:r>
      <w:r w:rsidRPr="008520B6">
        <w:rPr>
          <w:rFonts w:asciiTheme="minorEastAsia" w:hAnsiTheme="minorEastAsia"/>
          <w:szCs w:val="21"/>
        </w:rPr>
        <w:t>CRA</w:t>
      </w:r>
      <w:r w:rsidRPr="008520B6">
        <w:rPr>
          <w:rFonts w:asciiTheme="minorEastAsia" w:hAnsiTheme="minorEastAsia" w:hint="eastAsia"/>
          <w:szCs w:val="21"/>
        </w:rPr>
        <w:t>は治験事務局にメール等にて連絡し、</w:t>
      </w:r>
    </w:p>
    <w:p w14:paraId="0848E0F6" w14:textId="77777777" w:rsidR="007F367B" w:rsidRPr="008520B6" w:rsidRDefault="007F367B" w:rsidP="008520B6">
      <w:pPr>
        <w:ind w:firstLineChars="50" w:firstLine="105"/>
        <w:rPr>
          <w:rFonts w:asciiTheme="minorEastAsia" w:hAnsiTheme="minorEastAsia"/>
          <w:szCs w:val="21"/>
        </w:rPr>
      </w:pPr>
      <w:r w:rsidRPr="008520B6">
        <w:rPr>
          <w:rFonts w:asciiTheme="minorEastAsia" w:hAnsiTheme="minorEastAsia" w:hint="eastAsia"/>
          <w:szCs w:val="21"/>
        </w:rPr>
        <w:t>治験事務局は当該文書をドラフト状態に戻す。</w:t>
      </w:r>
    </w:p>
    <w:p w14:paraId="08FC9BE8" w14:textId="20E44D9B" w:rsidR="0083378A" w:rsidRPr="008520B6" w:rsidRDefault="007F367B" w:rsidP="008520B6">
      <w:pPr>
        <w:ind w:left="105" w:hangingChars="50" w:hanging="105"/>
        <w:jc w:val="left"/>
        <w:rPr>
          <w:rFonts w:asciiTheme="minorEastAsia" w:hAnsiTheme="minorEastAsia"/>
          <w:szCs w:val="21"/>
        </w:rPr>
      </w:pPr>
      <w:r w:rsidRPr="008520B6">
        <w:rPr>
          <w:rFonts w:asciiTheme="minorEastAsia" w:hAnsiTheme="minorEastAsia" w:hint="eastAsia"/>
          <w:szCs w:val="21"/>
        </w:rPr>
        <w:t xml:space="preserve">　</w:t>
      </w:r>
      <w:r w:rsidR="0083378A" w:rsidRPr="008520B6">
        <w:rPr>
          <w:rFonts w:asciiTheme="minorEastAsia" w:hAnsiTheme="minorEastAsia"/>
          <w:szCs w:val="21"/>
        </w:rPr>
        <w:t>CRC</w:t>
      </w:r>
      <w:r w:rsidR="0083378A" w:rsidRPr="008520B6">
        <w:rPr>
          <w:rFonts w:asciiTheme="minorEastAsia" w:hAnsiTheme="minorEastAsia" w:hint="eastAsia"/>
          <w:szCs w:val="21"/>
        </w:rPr>
        <w:t>または</w:t>
      </w:r>
      <w:r w:rsidR="0083378A" w:rsidRPr="008520B6">
        <w:rPr>
          <w:rFonts w:asciiTheme="minorEastAsia" w:hAnsiTheme="minorEastAsia"/>
          <w:szCs w:val="21"/>
        </w:rPr>
        <w:t>CRA</w:t>
      </w:r>
      <w:r w:rsidR="0083378A" w:rsidRPr="008520B6">
        <w:rPr>
          <w:rFonts w:asciiTheme="minorEastAsia" w:hAnsiTheme="minorEastAsia" w:hint="eastAsia"/>
          <w:szCs w:val="21"/>
        </w:rPr>
        <w:t>は、修正資料を「ドラフト」状態、治験事務局レビュー付きで、新版アップロード機能を用いて提出する。その際必ずコメント欄に修正</w:t>
      </w:r>
      <w:r w:rsidRPr="008520B6">
        <w:rPr>
          <w:rFonts w:asciiTheme="minorEastAsia" w:hAnsiTheme="minorEastAsia" w:hint="eastAsia"/>
          <w:szCs w:val="21"/>
        </w:rPr>
        <w:t>箇所と理由</w:t>
      </w:r>
      <w:r w:rsidR="0083378A" w:rsidRPr="008520B6">
        <w:rPr>
          <w:rFonts w:asciiTheme="minorEastAsia" w:hAnsiTheme="minorEastAsia" w:hint="eastAsia"/>
          <w:szCs w:val="21"/>
        </w:rPr>
        <w:t>を入力する。</w:t>
      </w:r>
    </w:p>
    <w:p w14:paraId="7182067A" w14:textId="06D1FA62" w:rsidR="001A68CC" w:rsidRPr="008520B6" w:rsidRDefault="001A68CC" w:rsidP="00D92B9C">
      <w:pPr>
        <w:jc w:val="left"/>
        <w:rPr>
          <w:rFonts w:asciiTheme="minorEastAsia" w:hAnsiTheme="minorEastAsia"/>
          <w:szCs w:val="21"/>
        </w:rPr>
      </w:pPr>
      <w:r w:rsidRPr="008520B6">
        <w:rPr>
          <w:rFonts w:asciiTheme="minorEastAsia" w:hAnsiTheme="minorEastAsia" w:hint="eastAsia"/>
          <w:szCs w:val="21"/>
        </w:rPr>
        <w:t xml:space="preserve">　</w:t>
      </w:r>
      <w:r w:rsidRPr="000159F1">
        <w:rPr>
          <w:rFonts w:asciiTheme="minorEastAsia" w:hAnsiTheme="minorEastAsia" w:hint="eastAsia"/>
          <w:szCs w:val="21"/>
        </w:rPr>
        <w:t>修正前資料について変更履歴より確認できるが、当該資料フォルダにも確定状態でアップロードする。</w:t>
      </w:r>
    </w:p>
    <w:p w14:paraId="781578A3" w14:textId="77777777" w:rsidR="00531589" w:rsidRPr="008520B6" w:rsidRDefault="00531589" w:rsidP="00D92B9C">
      <w:pPr>
        <w:jc w:val="left"/>
        <w:rPr>
          <w:rFonts w:asciiTheme="minorEastAsia" w:hAnsiTheme="minorEastAsia"/>
          <w:szCs w:val="21"/>
        </w:rPr>
      </w:pPr>
    </w:p>
    <w:p w14:paraId="08692F15" w14:textId="35C9FF79" w:rsidR="007864E8" w:rsidRPr="008520B6" w:rsidRDefault="007864E8" w:rsidP="00D92B9C">
      <w:pPr>
        <w:jc w:val="left"/>
        <w:rPr>
          <w:rFonts w:asciiTheme="minorEastAsia" w:hAnsiTheme="minorEastAsia"/>
          <w:b/>
          <w:bCs/>
          <w:szCs w:val="21"/>
        </w:rPr>
      </w:pPr>
      <w:r w:rsidRPr="008520B6">
        <w:rPr>
          <w:rFonts w:asciiTheme="minorEastAsia" w:hAnsiTheme="minorEastAsia" w:hint="eastAsia"/>
          <w:b/>
          <w:bCs/>
          <w:szCs w:val="21"/>
        </w:rPr>
        <w:t>（</w:t>
      </w:r>
      <w:r w:rsidR="005B4342" w:rsidRPr="008520B6">
        <w:rPr>
          <w:rFonts w:asciiTheme="minorEastAsia" w:hAnsiTheme="minorEastAsia" w:hint="eastAsia"/>
          <w:b/>
          <w:bCs/>
          <w:szCs w:val="21"/>
        </w:rPr>
        <w:t>8</w:t>
      </w:r>
      <w:r w:rsidRPr="008520B6">
        <w:rPr>
          <w:rFonts w:asciiTheme="minorEastAsia" w:hAnsiTheme="minorEastAsia" w:hint="eastAsia"/>
          <w:b/>
          <w:bCs/>
          <w:szCs w:val="21"/>
        </w:rPr>
        <w:t>）</w:t>
      </w:r>
      <w:r w:rsidR="00531589" w:rsidRPr="008520B6">
        <w:rPr>
          <w:rFonts w:asciiTheme="minorEastAsia" w:hAnsiTheme="minorEastAsia" w:hint="eastAsia"/>
          <w:b/>
          <w:bCs/>
          <w:szCs w:val="21"/>
        </w:rPr>
        <w:t>紙での保管が必要となる</w:t>
      </w:r>
      <w:r w:rsidR="00714BC2" w:rsidRPr="008520B6">
        <w:rPr>
          <w:rFonts w:asciiTheme="minorEastAsia" w:hAnsiTheme="minorEastAsia" w:hint="eastAsia"/>
          <w:b/>
          <w:bCs/>
          <w:szCs w:val="21"/>
        </w:rPr>
        <w:t>統一書式</w:t>
      </w:r>
    </w:p>
    <w:p w14:paraId="036EBDE3" w14:textId="215AA624" w:rsidR="00714BC2" w:rsidRPr="008520B6" w:rsidRDefault="00531589" w:rsidP="008520B6">
      <w:pPr>
        <w:ind w:leftChars="50" w:left="105" w:firstLineChars="50" w:firstLine="105"/>
        <w:jc w:val="left"/>
        <w:rPr>
          <w:rFonts w:asciiTheme="minorEastAsia" w:hAnsiTheme="minorEastAsia"/>
          <w:b/>
          <w:szCs w:val="21"/>
        </w:rPr>
      </w:pPr>
      <w:r w:rsidRPr="008520B6">
        <w:rPr>
          <w:rFonts w:asciiTheme="minorEastAsia" w:hAnsiTheme="minorEastAsia" w:hint="eastAsia"/>
          <w:szCs w:val="21"/>
        </w:rPr>
        <w:t>統一書式</w:t>
      </w:r>
      <w:r w:rsidR="00714BC2" w:rsidRPr="008520B6">
        <w:rPr>
          <w:rFonts w:asciiTheme="minorEastAsia" w:hAnsiTheme="minorEastAsia" w:hint="eastAsia"/>
          <w:szCs w:val="21"/>
        </w:rPr>
        <w:t>のうち、記名、押印等が必要とな</w:t>
      </w:r>
      <w:r w:rsidR="006A4F66" w:rsidRPr="008520B6">
        <w:rPr>
          <w:rFonts w:asciiTheme="minorEastAsia" w:hAnsiTheme="minorEastAsia" w:hint="eastAsia"/>
          <w:szCs w:val="21"/>
        </w:rPr>
        <w:t>る</w:t>
      </w:r>
      <w:r w:rsidR="00714BC2" w:rsidRPr="008520B6">
        <w:rPr>
          <w:rFonts w:asciiTheme="minorEastAsia" w:hAnsiTheme="minorEastAsia" w:hint="eastAsia"/>
          <w:szCs w:val="21"/>
        </w:rPr>
        <w:t>など、</w:t>
      </w:r>
      <w:r w:rsidR="00857A63" w:rsidRPr="008520B6">
        <w:rPr>
          <w:rFonts w:asciiTheme="minorEastAsia" w:hAnsiTheme="minorEastAsia" w:hint="eastAsia"/>
          <w:szCs w:val="21"/>
        </w:rPr>
        <w:t>Agathaシステム</w:t>
      </w:r>
      <w:r w:rsidR="00714BC2" w:rsidRPr="008520B6">
        <w:rPr>
          <w:rFonts w:asciiTheme="minorEastAsia" w:hAnsiTheme="minorEastAsia" w:hint="eastAsia"/>
          <w:szCs w:val="21"/>
        </w:rPr>
        <w:t>内の電磁的文書が原本ではなく写しであり、別途、紙での保管が必要となる文書</w:t>
      </w:r>
      <w:r w:rsidRPr="008520B6">
        <w:rPr>
          <w:rFonts w:asciiTheme="minorEastAsia" w:hAnsiTheme="minorEastAsia" w:hint="eastAsia"/>
          <w:szCs w:val="21"/>
        </w:rPr>
        <w:t>は下記のとおりとする。</w:t>
      </w:r>
    </w:p>
    <w:p w14:paraId="6EDC0F1A" w14:textId="438CCCF6" w:rsidR="001A68CC" w:rsidRPr="008520B6" w:rsidRDefault="005C755F" w:rsidP="004078A9">
      <w:pPr>
        <w:pStyle w:val="a3"/>
        <w:ind w:leftChars="0" w:left="780"/>
        <w:jc w:val="left"/>
        <w:rPr>
          <w:rFonts w:asciiTheme="minorEastAsia" w:hAnsiTheme="minorEastAsia" w:cs="ＭＳ 明朝"/>
          <w:szCs w:val="21"/>
          <w:u w:val="single"/>
        </w:rPr>
      </w:pPr>
      <w:r w:rsidRPr="008520B6">
        <w:rPr>
          <w:rFonts w:asciiTheme="minorEastAsia" w:hAnsiTheme="minorEastAsia" w:hint="eastAsia"/>
          <w:b/>
          <w:szCs w:val="21"/>
        </w:rPr>
        <w:t>□</w:t>
      </w:r>
      <w:r w:rsidR="00714BC2" w:rsidRPr="008520B6">
        <w:rPr>
          <w:rFonts w:asciiTheme="minorEastAsia" w:hAnsiTheme="minorEastAsia" w:hint="eastAsia"/>
          <w:szCs w:val="21"/>
        </w:rPr>
        <w:t>該当</w:t>
      </w:r>
      <w:r w:rsidR="006A4F66" w:rsidRPr="008520B6">
        <w:rPr>
          <w:rFonts w:asciiTheme="minorEastAsia" w:hAnsiTheme="minorEastAsia" w:hint="eastAsia"/>
          <w:szCs w:val="21"/>
        </w:rPr>
        <w:t>なし</w:t>
      </w:r>
      <w:r w:rsidR="00714BC2" w:rsidRPr="008520B6">
        <w:rPr>
          <w:rFonts w:asciiTheme="minorEastAsia" w:hAnsiTheme="minorEastAsia" w:hint="eastAsia"/>
          <w:szCs w:val="21"/>
        </w:rPr>
        <w:t xml:space="preserve">　　　　</w:t>
      </w:r>
      <w:r w:rsidR="00246856" w:rsidRPr="008520B6">
        <w:rPr>
          <w:rFonts w:asciiTheme="minorEastAsia" w:hAnsiTheme="minorEastAsia" w:cs="ＭＳ 明朝" w:hint="eastAsia"/>
          <w:szCs w:val="21"/>
        </w:rPr>
        <w:t>■</w:t>
      </w:r>
      <w:r w:rsidR="00714BC2" w:rsidRPr="008520B6">
        <w:rPr>
          <w:rFonts w:asciiTheme="minorEastAsia" w:hAnsiTheme="minorEastAsia" w:cs="ＭＳ 明朝" w:hint="eastAsia"/>
          <w:szCs w:val="21"/>
          <w:u w:val="single"/>
        </w:rPr>
        <w:t>下記書式について該当する</w:t>
      </w:r>
    </w:p>
    <w:p w14:paraId="7879A8B2" w14:textId="7A4D2C4C" w:rsidR="00714BC2" w:rsidRPr="001072F7" w:rsidRDefault="001A68CC" w:rsidP="00714BC2">
      <w:pPr>
        <w:pStyle w:val="a3"/>
        <w:ind w:leftChars="0" w:left="780" w:firstLineChars="1046" w:firstLine="2197"/>
        <w:jc w:val="left"/>
        <w:rPr>
          <w:rFonts w:asciiTheme="minorEastAsia" w:hAnsiTheme="minorEastAsia"/>
          <w:szCs w:val="21"/>
          <w:highlight w:val="lightGray"/>
        </w:rPr>
      </w:pPr>
      <w:r w:rsidRPr="001072F7">
        <w:rPr>
          <w:rFonts w:asciiTheme="minorEastAsia" w:hAnsiTheme="minorEastAsia" w:hint="eastAsia"/>
          <w:szCs w:val="21"/>
          <w:highlight w:val="lightGray"/>
        </w:rPr>
        <w:t>■</w:t>
      </w:r>
      <w:r w:rsidR="00714BC2" w:rsidRPr="001072F7">
        <w:rPr>
          <w:rFonts w:asciiTheme="minorEastAsia" w:hAnsiTheme="minorEastAsia" w:hint="eastAsia"/>
          <w:szCs w:val="21"/>
          <w:highlight w:val="lightGray"/>
        </w:rPr>
        <w:t xml:space="preserve">書式1　</w:t>
      </w:r>
      <w:r w:rsidR="00396178" w:rsidRPr="001072F7">
        <w:rPr>
          <w:rFonts w:asciiTheme="minorEastAsia" w:hAnsiTheme="minorEastAsia" w:hint="eastAsia"/>
          <w:szCs w:val="21"/>
          <w:highlight w:val="lightGray"/>
        </w:rPr>
        <w:t>■書式</w:t>
      </w:r>
      <w:r w:rsidR="00396178" w:rsidRPr="001072F7">
        <w:rPr>
          <w:rFonts w:asciiTheme="minorEastAsia" w:hAnsiTheme="minorEastAsia"/>
          <w:szCs w:val="21"/>
          <w:highlight w:val="lightGray"/>
        </w:rPr>
        <w:t xml:space="preserve">8   </w:t>
      </w:r>
      <w:r w:rsidR="005C755F" w:rsidRPr="001072F7">
        <w:rPr>
          <w:rFonts w:asciiTheme="minorEastAsia" w:hAnsiTheme="minorEastAsia" w:hint="eastAsia"/>
          <w:szCs w:val="21"/>
          <w:highlight w:val="lightGray"/>
        </w:rPr>
        <w:t>■</w:t>
      </w:r>
      <w:r w:rsidR="00714BC2" w:rsidRPr="001072F7">
        <w:rPr>
          <w:rFonts w:asciiTheme="minorEastAsia" w:hAnsiTheme="minorEastAsia" w:hint="eastAsia"/>
          <w:szCs w:val="21"/>
          <w:highlight w:val="lightGray"/>
        </w:rPr>
        <w:t>書式12</w:t>
      </w:r>
      <w:r w:rsidR="006A4F66" w:rsidRPr="001072F7">
        <w:rPr>
          <w:rFonts w:asciiTheme="minorEastAsia" w:hAnsiTheme="minorEastAsia" w:hint="eastAsia"/>
          <w:szCs w:val="21"/>
          <w:highlight w:val="lightGray"/>
        </w:rPr>
        <w:t xml:space="preserve">　　</w:t>
      </w:r>
      <w:r w:rsidR="005F30F6" w:rsidRPr="001072F7">
        <w:rPr>
          <w:rFonts w:asciiTheme="minorEastAsia" w:hAnsiTheme="minorEastAsia" w:hint="eastAsia"/>
          <w:szCs w:val="21"/>
          <w:highlight w:val="lightGray"/>
        </w:rPr>
        <w:t>■</w:t>
      </w:r>
      <w:r w:rsidR="006A4F66" w:rsidRPr="001072F7">
        <w:rPr>
          <w:rFonts w:asciiTheme="minorEastAsia" w:hAnsiTheme="minorEastAsia" w:hint="eastAsia"/>
          <w:szCs w:val="21"/>
          <w:highlight w:val="lightGray"/>
        </w:rPr>
        <w:t>書式1</w:t>
      </w:r>
      <w:r w:rsidRPr="001072F7">
        <w:rPr>
          <w:rFonts w:asciiTheme="minorEastAsia" w:hAnsiTheme="minorEastAsia" w:hint="eastAsia"/>
          <w:szCs w:val="21"/>
          <w:highlight w:val="lightGray"/>
        </w:rPr>
        <w:t>3</w:t>
      </w:r>
      <w:r w:rsidR="006A4F66" w:rsidRPr="001072F7">
        <w:rPr>
          <w:rFonts w:asciiTheme="minorEastAsia" w:hAnsiTheme="minorEastAsia" w:hint="eastAsia"/>
          <w:szCs w:val="21"/>
          <w:highlight w:val="lightGray"/>
        </w:rPr>
        <w:t xml:space="preserve">　　</w:t>
      </w:r>
      <w:r w:rsidR="00A11536" w:rsidRPr="001072F7">
        <w:rPr>
          <w:rFonts w:asciiTheme="minorEastAsia" w:hAnsiTheme="minorEastAsia" w:hint="eastAsia"/>
          <w:szCs w:val="21"/>
          <w:highlight w:val="lightGray"/>
        </w:rPr>
        <w:t>■書式1</w:t>
      </w:r>
      <w:r w:rsidRPr="001072F7">
        <w:rPr>
          <w:rFonts w:asciiTheme="minorEastAsia" w:hAnsiTheme="minorEastAsia" w:hint="eastAsia"/>
          <w:szCs w:val="21"/>
          <w:highlight w:val="lightGray"/>
        </w:rPr>
        <w:t>4</w:t>
      </w:r>
    </w:p>
    <w:p w14:paraId="6D32CE84" w14:textId="289F7B17" w:rsidR="001A68CC" w:rsidRPr="008520B6" w:rsidRDefault="001A68CC" w:rsidP="001A68CC">
      <w:pPr>
        <w:pStyle w:val="a3"/>
        <w:ind w:leftChars="0" w:left="780" w:firstLineChars="1046" w:firstLine="2197"/>
        <w:jc w:val="left"/>
        <w:rPr>
          <w:rFonts w:asciiTheme="minorEastAsia" w:hAnsiTheme="minorEastAsia"/>
          <w:szCs w:val="21"/>
        </w:rPr>
      </w:pPr>
      <w:r w:rsidRPr="001072F7">
        <w:rPr>
          <w:rFonts w:asciiTheme="minorEastAsia" w:hAnsiTheme="minorEastAsia" w:hint="eastAsia"/>
          <w:szCs w:val="21"/>
          <w:highlight w:val="lightGray"/>
        </w:rPr>
        <w:t xml:space="preserve">■書式15 </w:t>
      </w:r>
      <w:r w:rsidR="005C755F" w:rsidRPr="001072F7">
        <w:rPr>
          <w:rFonts w:asciiTheme="minorEastAsia" w:hAnsiTheme="minorEastAsia" w:hint="eastAsia"/>
          <w:szCs w:val="21"/>
          <w:highlight w:val="lightGray"/>
        </w:rPr>
        <w:t>■</w:t>
      </w:r>
      <w:r w:rsidRPr="001072F7">
        <w:rPr>
          <w:rFonts w:asciiTheme="minorEastAsia" w:hAnsiTheme="minorEastAsia" w:hint="eastAsia"/>
          <w:szCs w:val="21"/>
          <w:highlight w:val="lightGray"/>
        </w:rPr>
        <w:t>書式1</w:t>
      </w:r>
      <w:r w:rsidRPr="001072F7">
        <w:rPr>
          <w:rFonts w:asciiTheme="minorEastAsia" w:hAnsiTheme="minorEastAsia"/>
          <w:szCs w:val="21"/>
          <w:highlight w:val="lightGray"/>
        </w:rPr>
        <w:t>9</w:t>
      </w:r>
      <w:r w:rsidRPr="001072F7">
        <w:rPr>
          <w:rFonts w:asciiTheme="minorEastAsia" w:hAnsiTheme="minorEastAsia" w:hint="eastAsia"/>
          <w:szCs w:val="21"/>
          <w:highlight w:val="lightGray"/>
        </w:rPr>
        <w:t xml:space="preserve">　■書式20　　■</w:t>
      </w:r>
      <w:r w:rsidR="005C755F" w:rsidRPr="001072F7">
        <w:rPr>
          <w:rFonts w:asciiTheme="minorEastAsia" w:hAnsiTheme="minorEastAsia" w:hint="eastAsia"/>
          <w:szCs w:val="21"/>
          <w:highlight w:val="lightGray"/>
        </w:rPr>
        <w:t>詳細記載用書式</w:t>
      </w:r>
    </w:p>
    <w:p w14:paraId="3FDAD98A" w14:textId="77777777" w:rsidR="00907E78" w:rsidRPr="008520B6" w:rsidRDefault="00907E78" w:rsidP="00D92B9C">
      <w:pPr>
        <w:rPr>
          <w:rFonts w:asciiTheme="minorEastAsia" w:hAnsiTheme="minorEastAsia"/>
          <w:szCs w:val="21"/>
        </w:rPr>
      </w:pPr>
    </w:p>
    <w:p w14:paraId="13F8811A" w14:textId="567CEB33" w:rsidR="00714BC2"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w:t>
      </w:r>
      <w:r w:rsidR="005B4342" w:rsidRPr="008520B6">
        <w:rPr>
          <w:rFonts w:asciiTheme="minorEastAsia" w:hAnsiTheme="minorEastAsia" w:hint="eastAsia"/>
          <w:b/>
          <w:szCs w:val="21"/>
        </w:rPr>
        <w:t>9</w:t>
      </w:r>
      <w:r w:rsidRPr="008520B6">
        <w:rPr>
          <w:rFonts w:asciiTheme="minorEastAsia" w:hAnsiTheme="minorEastAsia" w:hint="eastAsia"/>
          <w:b/>
          <w:szCs w:val="21"/>
        </w:rPr>
        <w:t>）</w:t>
      </w:r>
      <w:r w:rsidR="00233BF9" w:rsidRPr="008520B6">
        <w:rPr>
          <w:rFonts w:asciiTheme="minorEastAsia" w:hAnsiTheme="minorEastAsia" w:hint="eastAsia"/>
          <w:b/>
          <w:szCs w:val="21"/>
        </w:rPr>
        <w:t>安全性情報の取り扱い</w:t>
      </w:r>
    </w:p>
    <w:p w14:paraId="33C17CD5" w14:textId="77777777" w:rsidR="004078A9" w:rsidRPr="008520B6" w:rsidRDefault="004078A9" w:rsidP="008520B6">
      <w:pPr>
        <w:ind w:leftChars="50" w:left="105" w:firstLineChars="50" w:firstLine="105"/>
        <w:rPr>
          <w:rFonts w:asciiTheme="minorEastAsia" w:hAnsiTheme="minorEastAsia"/>
          <w:szCs w:val="21"/>
        </w:rPr>
      </w:pPr>
      <w:r w:rsidRPr="008520B6">
        <w:rPr>
          <w:rFonts w:asciiTheme="minorEastAsia" w:hAnsiTheme="minorEastAsia" w:hint="eastAsia"/>
          <w:szCs w:val="21"/>
        </w:rPr>
        <w:t>治験依頼者による安全性情報に対する治験責任医師見解はメール等で確認</w:t>
      </w:r>
      <w:r w:rsidRPr="001072F7">
        <w:rPr>
          <w:rFonts w:asciiTheme="minorEastAsia" w:hAnsiTheme="minorEastAsia" w:hint="eastAsia"/>
          <w:szCs w:val="21"/>
          <w:highlight w:val="lightGray"/>
        </w:rPr>
        <w:t>し、書式16の備考欄に治験責任医師見解を記載</w:t>
      </w:r>
      <w:r w:rsidRPr="008520B6">
        <w:rPr>
          <w:rFonts w:asciiTheme="minorEastAsia" w:hAnsiTheme="minorEastAsia" w:hint="eastAsia"/>
          <w:szCs w:val="21"/>
        </w:rPr>
        <w:t>する。</w:t>
      </w:r>
    </w:p>
    <w:p w14:paraId="20DEC47B" w14:textId="77777777" w:rsidR="004078A9" w:rsidRPr="001072F7" w:rsidRDefault="004078A9" w:rsidP="008520B6">
      <w:pPr>
        <w:ind w:leftChars="50" w:left="105" w:firstLineChars="50" w:firstLine="105"/>
        <w:jc w:val="left"/>
        <w:rPr>
          <w:rFonts w:asciiTheme="minorEastAsia" w:hAnsiTheme="minorEastAsia"/>
          <w:szCs w:val="21"/>
          <w:highlight w:val="lightGray"/>
        </w:rPr>
      </w:pPr>
      <w:r w:rsidRPr="001072F7">
        <w:rPr>
          <w:rFonts w:asciiTheme="minorEastAsia" w:hAnsiTheme="minorEastAsia" w:hint="eastAsia"/>
          <w:szCs w:val="21"/>
          <w:highlight w:val="lightGray"/>
        </w:rPr>
        <w:t>書式16は、直接、治験審査委員会に提出しないため、宛先の治験審査委員会は、該当しない旨入力する。(文言は問わない</w:t>
      </w:r>
      <w:r w:rsidRPr="001072F7">
        <w:rPr>
          <w:rFonts w:asciiTheme="minorEastAsia" w:hAnsiTheme="minorEastAsia"/>
          <w:szCs w:val="21"/>
          <w:highlight w:val="lightGray"/>
        </w:rPr>
        <w:t>)</w:t>
      </w:r>
    </w:p>
    <w:p w14:paraId="1D247901" w14:textId="77777777" w:rsidR="004078A9" w:rsidRPr="008520B6" w:rsidRDefault="004078A9" w:rsidP="008520B6">
      <w:pPr>
        <w:ind w:leftChars="50" w:left="105" w:firstLineChars="50" w:firstLine="105"/>
        <w:rPr>
          <w:rFonts w:asciiTheme="minorEastAsia" w:hAnsiTheme="minorEastAsia"/>
          <w:szCs w:val="21"/>
        </w:rPr>
      </w:pPr>
      <w:r w:rsidRPr="001072F7">
        <w:rPr>
          <w:rFonts w:asciiTheme="minorEastAsia" w:hAnsiTheme="minorEastAsia" w:hint="eastAsia"/>
          <w:szCs w:val="21"/>
          <w:highlight w:val="lightGray"/>
        </w:rPr>
        <w:t>安全性情報（ラインリスト等）は、Agathaシステム内のワークスペースに保管すると同時に院長閲覧用として1部、施設へ郵送する。この資料は、責任医師ファイルへの保管分ではない。</w:t>
      </w:r>
    </w:p>
    <w:p w14:paraId="063CC849" w14:textId="77777777" w:rsidR="00145218" w:rsidRPr="008520B6" w:rsidRDefault="00145218" w:rsidP="00D92B9C">
      <w:pPr>
        <w:jc w:val="left"/>
        <w:rPr>
          <w:rFonts w:asciiTheme="minorEastAsia" w:hAnsiTheme="minorEastAsia"/>
          <w:szCs w:val="21"/>
        </w:rPr>
      </w:pPr>
    </w:p>
    <w:p w14:paraId="190301B0" w14:textId="576AC9B4" w:rsidR="0093074F" w:rsidRPr="008520B6" w:rsidRDefault="007864E8" w:rsidP="00D92B9C">
      <w:pPr>
        <w:jc w:val="left"/>
        <w:rPr>
          <w:rFonts w:asciiTheme="minorEastAsia" w:hAnsiTheme="minorEastAsia"/>
          <w:b/>
          <w:szCs w:val="21"/>
        </w:rPr>
      </w:pPr>
      <w:r w:rsidRPr="008520B6">
        <w:rPr>
          <w:rFonts w:asciiTheme="minorEastAsia" w:hAnsiTheme="minorEastAsia" w:hint="eastAsia"/>
          <w:b/>
          <w:szCs w:val="21"/>
        </w:rPr>
        <w:t>（</w:t>
      </w:r>
      <w:r w:rsidR="005B4342" w:rsidRPr="008520B6">
        <w:rPr>
          <w:rFonts w:asciiTheme="minorEastAsia" w:hAnsiTheme="minorEastAsia"/>
          <w:b/>
          <w:szCs w:val="21"/>
        </w:rPr>
        <w:t>10</w:t>
      </w:r>
      <w:r w:rsidRPr="008520B6">
        <w:rPr>
          <w:rFonts w:asciiTheme="minorEastAsia" w:hAnsiTheme="minorEastAsia" w:hint="eastAsia"/>
          <w:b/>
          <w:szCs w:val="21"/>
        </w:rPr>
        <w:t>）</w:t>
      </w:r>
      <w:r w:rsidR="00303704" w:rsidRPr="008520B6">
        <w:rPr>
          <w:rFonts w:asciiTheme="minorEastAsia" w:hAnsiTheme="minorEastAsia" w:hint="eastAsia"/>
          <w:b/>
          <w:szCs w:val="21"/>
        </w:rPr>
        <w:t>保管のみ</w:t>
      </w:r>
      <w:r w:rsidR="00CC23D2" w:rsidRPr="008520B6">
        <w:rPr>
          <w:rFonts w:asciiTheme="minorEastAsia" w:hAnsiTheme="minorEastAsia" w:hint="eastAsia"/>
          <w:b/>
          <w:szCs w:val="21"/>
        </w:rPr>
        <w:t>の</w:t>
      </w:r>
      <w:r w:rsidR="00303704" w:rsidRPr="008520B6">
        <w:rPr>
          <w:rFonts w:asciiTheme="minorEastAsia" w:hAnsiTheme="minorEastAsia" w:hint="eastAsia"/>
          <w:b/>
          <w:szCs w:val="21"/>
        </w:rPr>
        <w:t>資料</w:t>
      </w:r>
      <w:r w:rsidR="00CC23D2" w:rsidRPr="008520B6">
        <w:rPr>
          <w:rFonts w:asciiTheme="minorEastAsia" w:hAnsiTheme="minorEastAsia" w:hint="eastAsia"/>
          <w:b/>
          <w:szCs w:val="21"/>
        </w:rPr>
        <w:t>について</w:t>
      </w:r>
    </w:p>
    <w:p w14:paraId="0A700808" w14:textId="390C7C9B" w:rsidR="00BD2B52" w:rsidRPr="008520B6" w:rsidRDefault="00BD2B52" w:rsidP="00BD2B52">
      <w:pPr>
        <w:ind w:firstLineChars="100" w:firstLine="210"/>
        <w:jc w:val="left"/>
        <w:rPr>
          <w:rFonts w:asciiTheme="minorEastAsia" w:hAnsiTheme="minorEastAsia"/>
          <w:szCs w:val="21"/>
        </w:rPr>
      </w:pPr>
      <w:r w:rsidRPr="008520B6">
        <w:rPr>
          <w:rFonts w:asciiTheme="minorEastAsia" w:hAnsiTheme="minorEastAsia"/>
          <w:szCs w:val="21"/>
        </w:rPr>
        <w:t>IRB</w:t>
      </w:r>
      <w:r w:rsidRPr="008520B6">
        <w:rPr>
          <w:rFonts w:asciiTheme="minorEastAsia" w:hAnsiTheme="minorEastAsia" w:hint="eastAsia"/>
          <w:szCs w:val="21"/>
        </w:rPr>
        <w:t>審議資料ではないが病院長あるいは責任医師保管が必要な文書を「保管のみの資料」と定義する。</w:t>
      </w:r>
    </w:p>
    <w:p w14:paraId="2E124DC9" w14:textId="474DB044" w:rsidR="002F6A45" w:rsidRPr="008520B6" w:rsidRDefault="00303704" w:rsidP="00D92B9C">
      <w:pPr>
        <w:ind w:firstLineChars="100" w:firstLine="210"/>
        <w:jc w:val="left"/>
        <w:rPr>
          <w:rFonts w:asciiTheme="minorEastAsia" w:hAnsiTheme="minorEastAsia"/>
          <w:szCs w:val="21"/>
        </w:rPr>
      </w:pPr>
      <w:r w:rsidRPr="008520B6">
        <w:rPr>
          <w:rFonts w:asciiTheme="minorEastAsia" w:hAnsiTheme="minorEastAsia"/>
          <w:szCs w:val="21"/>
        </w:rPr>
        <w:t>IRB</w:t>
      </w:r>
      <w:r w:rsidRPr="008520B6">
        <w:rPr>
          <w:rFonts w:asciiTheme="minorEastAsia" w:hAnsiTheme="minorEastAsia" w:hint="eastAsia"/>
          <w:szCs w:val="21"/>
        </w:rPr>
        <w:t>審議不要の要件に該当する資料等、病院長保管用に提出する資料は、事前にメール等で治験事</w:t>
      </w:r>
    </w:p>
    <w:p w14:paraId="74A4F632" w14:textId="4273E753" w:rsidR="00303704" w:rsidRPr="008520B6" w:rsidRDefault="00303704" w:rsidP="008520B6">
      <w:pPr>
        <w:ind w:leftChars="50" w:left="105"/>
        <w:rPr>
          <w:rFonts w:asciiTheme="minorEastAsia" w:hAnsiTheme="minorEastAsia"/>
          <w:szCs w:val="21"/>
        </w:rPr>
      </w:pPr>
      <w:r w:rsidRPr="008520B6">
        <w:rPr>
          <w:rFonts w:asciiTheme="minorEastAsia" w:hAnsiTheme="minorEastAsia" w:hint="eastAsia"/>
          <w:szCs w:val="21"/>
        </w:rPr>
        <w:t>務局へ情報提供の上、</w:t>
      </w:r>
      <w:r w:rsidR="004730DF" w:rsidRPr="008520B6">
        <w:rPr>
          <w:rFonts w:asciiTheme="minorEastAsia" w:hAnsiTheme="minorEastAsia" w:hint="eastAsia"/>
          <w:szCs w:val="21"/>
        </w:rPr>
        <w:t>資料が属するフォルダ</w:t>
      </w:r>
      <w:r w:rsidR="004730DF" w:rsidRPr="008520B6">
        <w:rPr>
          <w:rFonts w:asciiTheme="minorEastAsia" w:hAnsiTheme="minorEastAsia"/>
          <w:szCs w:val="21"/>
        </w:rPr>
        <w:t>(</w:t>
      </w:r>
      <w:r w:rsidR="004730DF" w:rsidRPr="008520B6">
        <w:rPr>
          <w:rFonts w:asciiTheme="minorEastAsia" w:hAnsiTheme="minorEastAsia" w:hint="eastAsia"/>
          <w:szCs w:val="21"/>
        </w:rPr>
        <w:t>該当フォルダがない場合は</w:t>
      </w:r>
      <w:r w:rsidR="00CC20E1" w:rsidRPr="008520B6">
        <w:rPr>
          <w:rFonts w:asciiTheme="minorEastAsia" w:hAnsiTheme="minorEastAsia"/>
          <w:szCs w:val="21"/>
        </w:rPr>
        <w:t>20</w:t>
      </w:r>
      <w:r w:rsidRPr="008520B6">
        <w:rPr>
          <w:rFonts w:asciiTheme="minorEastAsia" w:hAnsiTheme="minorEastAsia" w:hint="eastAsia"/>
          <w:szCs w:val="21"/>
        </w:rPr>
        <w:t>統一書式等フォルダのその他文書</w:t>
      </w:r>
      <w:r w:rsidRPr="008520B6">
        <w:rPr>
          <w:rFonts w:asciiTheme="minorEastAsia" w:hAnsiTheme="minorEastAsia"/>
          <w:szCs w:val="21"/>
        </w:rPr>
        <w:t>(</w:t>
      </w:r>
      <w:r w:rsidRPr="008520B6">
        <w:rPr>
          <w:rFonts w:asciiTheme="minorEastAsia" w:hAnsiTheme="minorEastAsia" w:hint="eastAsia"/>
          <w:szCs w:val="21"/>
        </w:rPr>
        <w:t>依</w:t>
      </w:r>
      <w:r w:rsidRPr="008520B6">
        <w:rPr>
          <w:rFonts w:asciiTheme="minorEastAsia" w:hAnsiTheme="minorEastAsia"/>
          <w:szCs w:val="21"/>
        </w:rPr>
        <w:t>-</w:t>
      </w:r>
      <w:r w:rsidR="002F6A45" w:rsidRPr="008520B6">
        <w:rPr>
          <w:rFonts w:asciiTheme="minorEastAsia" w:hAnsiTheme="minorEastAsia" w:hint="eastAsia"/>
          <w:szCs w:val="21"/>
        </w:rPr>
        <w:t>病</w:t>
      </w:r>
      <w:r w:rsidRPr="008520B6">
        <w:rPr>
          <w:rFonts w:asciiTheme="minorEastAsia" w:hAnsiTheme="minorEastAsia"/>
          <w:szCs w:val="21"/>
        </w:rPr>
        <w:t>)</w:t>
      </w:r>
      <w:r w:rsidRPr="008520B6">
        <w:rPr>
          <w:rFonts w:asciiTheme="minorEastAsia" w:hAnsiTheme="minorEastAsia" w:hint="eastAsia"/>
          <w:szCs w:val="21"/>
        </w:rPr>
        <w:t>フォルダ</w:t>
      </w:r>
      <w:r w:rsidR="004730DF" w:rsidRPr="008520B6">
        <w:rPr>
          <w:rFonts w:asciiTheme="minorEastAsia" w:hAnsiTheme="minorEastAsia"/>
          <w:szCs w:val="21"/>
        </w:rPr>
        <w:t>)</w:t>
      </w:r>
      <w:r w:rsidRPr="008520B6">
        <w:rPr>
          <w:rFonts w:asciiTheme="minorEastAsia" w:hAnsiTheme="minorEastAsia" w:hint="eastAsia"/>
          <w:szCs w:val="21"/>
        </w:rPr>
        <w:t>へアップロードする</w:t>
      </w:r>
      <w:r w:rsidR="004078A9" w:rsidRPr="008520B6">
        <w:rPr>
          <w:rFonts w:asciiTheme="minorEastAsia" w:hAnsiTheme="minorEastAsia" w:hint="eastAsia"/>
          <w:szCs w:val="21"/>
        </w:rPr>
        <w:t>。</w:t>
      </w:r>
    </w:p>
    <w:p w14:paraId="52D3F291" w14:textId="7D72435F" w:rsidR="003D1810" w:rsidRPr="008520B6" w:rsidRDefault="00303704"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責任医師保管用に提出する資料は、事前に責任医師に情報提供の上、</w:t>
      </w:r>
      <w:r w:rsidR="004730DF" w:rsidRPr="008520B6">
        <w:rPr>
          <w:rFonts w:asciiTheme="minorEastAsia" w:hAnsiTheme="minorEastAsia" w:hint="eastAsia"/>
          <w:szCs w:val="21"/>
        </w:rPr>
        <w:t>資料が属するフォルダ</w:t>
      </w:r>
      <w:r w:rsidR="004730DF" w:rsidRPr="008520B6">
        <w:rPr>
          <w:rFonts w:asciiTheme="minorEastAsia" w:hAnsiTheme="minorEastAsia"/>
          <w:szCs w:val="21"/>
        </w:rPr>
        <w:t>(</w:t>
      </w:r>
      <w:r w:rsidR="004730DF" w:rsidRPr="008520B6">
        <w:rPr>
          <w:rFonts w:asciiTheme="minorEastAsia" w:hAnsiTheme="minorEastAsia" w:hint="eastAsia"/>
          <w:szCs w:val="21"/>
        </w:rPr>
        <w:t>該当するフォルダがない場合は</w:t>
      </w:r>
      <w:r w:rsidR="00CC20E1" w:rsidRPr="008520B6">
        <w:rPr>
          <w:rFonts w:asciiTheme="minorEastAsia" w:hAnsiTheme="minorEastAsia"/>
          <w:szCs w:val="21"/>
        </w:rPr>
        <w:t>20</w:t>
      </w:r>
      <w:r w:rsidRPr="008520B6">
        <w:rPr>
          <w:rFonts w:asciiTheme="minorEastAsia" w:hAnsiTheme="minorEastAsia" w:hint="eastAsia"/>
          <w:szCs w:val="21"/>
        </w:rPr>
        <w:t>統一書式等フォルダのその他文書</w:t>
      </w:r>
      <w:r w:rsidRPr="008520B6">
        <w:rPr>
          <w:rFonts w:asciiTheme="minorEastAsia" w:hAnsiTheme="minorEastAsia"/>
          <w:szCs w:val="21"/>
        </w:rPr>
        <w:t>(</w:t>
      </w:r>
      <w:r w:rsidRPr="008520B6">
        <w:rPr>
          <w:rFonts w:asciiTheme="minorEastAsia" w:hAnsiTheme="minorEastAsia" w:hint="eastAsia"/>
          <w:szCs w:val="21"/>
        </w:rPr>
        <w:t>依</w:t>
      </w:r>
      <w:r w:rsidRPr="008520B6">
        <w:rPr>
          <w:rFonts w:asciiTheme="minorEastAsia" w:hAnsiTheme="minorEastAsia"/>
          <w:szCs w:val="21"/>
        </w:rPr>
        <w:t>-</w:t>
      </w:r>
      <w:r w:rsidRPr="008520B6">
        <w:rPr>
          <w:rFonts w:asciiTheme="minorEastAsia" w:hAnsiTheme="minorEastAsia" w:hint="eastAsia"/>
          <w:szCs w:val="21"/>
        </w:rPr>
        <w:t>責</w:t>
      </w:r>
      <w:r w:rsidRPr="008520B6">
        <w:rPr>
          <w:rFonts w:asciiTheme="minorEastAsia" w:hAnsiTheme="minorEastAsia"/>
          <w:szCs w:val="21"/>
        </w:rPr>
        <w:t>)</w:t>
      </w:r>
      <w:r w:rsidRPr="008520B6">
        <w:rPr>
          <w:rFonts w:asciiTheme="minorEastAsia" w:hAnsiTheme="minorEastAsia" w:hint="eastAsia"/>
          <w:szCs w:val="21"/>
        </w:rPr>
        <w:t>フォルダへアップロードする。</w:t>
      </w:r>
    </w:p>
    <w:p w14:paraId="21E81563" w14:textId="77777777" w:rsidR="003D1810" w:rsidRPr="008520B6" w:rsidRDefault="003D1810"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t>ファイル名称は、「治験手続きの電磁化に際するフォルダ名およびファイル名に関する手順書」に従うものとする。</w:t>
      </w:r>
    </w:p>
    <w:p w14:paraId="2E4D4A48" w14:textId="77777777" w:rsidR="003D1810" w:rsidRPr="008520B6" w:rsidRDefault="003D1810" w:rsidP="003D1810">
      <w:pPr>
        <w:ind w:firstLineChars="100" w:firstLine="210"/>
        <w:jc w:val="left"/>
        <w:rPr>
          <w:rFonts w:asciiTheme="minorEastAsia" w:hAnsiTheme="minorEastAsia"/>
          <w:szCs w:val="21"/>
        </w:rPr>
      </w:pPr>
    </w:p>
    <w:p w14:paraId="36549284" w14:textId="5F89389A" w:rsidR="00CC20E1" w:rsidRPr="008520B6" w:rsidRDefault="00CC20E1" w:rsidP="008520B6">
      <w:pPr>
        <w:ind w:leftChars="50" w:left="105" w:firstLineChars="50" w:firstLine="105"/>
        <w:jc w:val="left"/>
        <w:rPr>
          <w:rFonts w:asciiTheme="minorEastAsia" w:hAnsiTheme="minorEastAsia"/>
          <w:szCs w:val="21"/>
        </w:rPr>
      </w:pPr>
      <w:r w:rsidRPr="008520B6">
        <w:rPr>
          <w:rFonts w:asciiTheme="minorEastAsia" w:hAnsiTheme="minorEastAsia" w:hint="eastAsia"/>
          <w:szCs w:val="21"/>
        </w:rPr>
        <w:lastRenderedPageBreak/>
        <w:t>アップロード時、小分類を「その他」とし、副題を、I</w:t>
      </w:r>
      <w:r w:rsidRPr="008520B6">
        <w:rPr>
          <w:rFonts w:asciiTheme="minorEastAsia" w:hAnsiTheme="minorEastAsia"/>
          <w:szCs w:val="21"/>
        </w:rPr>
        <w:t>RB</w:t>
      </w:r>
      <w:r w:rsidRPr="008520B6">
        <w:rPr>
          <w:rFonts w:asciiTheme="minorEastAsia" w:hAnsiTheme="minorEastAsia" w:hint="eastAsia"/>
          <w:szCs w:val="21"/>
        </w:rPr>
        <w:t>審議不要文書の場合は直近の</w:t>
      </w:r>
      <w:r w:rsidRPr="008520B6">
        <w:rPr>
          <w:rFonts w:asciiTheme="minorEastAsia" w:hAnsiTheme="minorEastAsia"/>
          <w:szCs w:val="21"/>
        </w:rPr>
        <w:t>IRB</w:t>
      </w:r>
      <w:r w:rsidRPr="008520B6">
        <w:rPr>
          <w:rFonts w:asciiTheme="minorEastAsia" w:hAnsiTheme="minorEastAsia" w:hint="eastAsia"/>
          <w:szCs w:val="21"/>
        </w:rPr>
        <w:t>開催年月</w:t>
      </w:r>
      <w:proofErr w:type="spellStart"/>
      <w:r w:rsidRPr="008520B6">
        <w:rPr>
          <w:rFonts w:asciiTheme="minorEastAsia" w:hAnsiTheme="minorEastAsia"/>
          <w:szCs w:val="21"/>
        </w:rPr>
        <w:t>yyyy</w:t>
      </w:r>
      <w:proofErr w:type="spellEnd"/>
      <w:r w:rsidRPr="008520B6">
        <w:rPr>
          <w:rFonts w:asciiTheme="minorEastAsia" w:hAnsiTheme="minorEastAsia"/>
          <w:szCs w:val="21"/>
        </w:rPr>
        <w:t>/mm _IRB</w:t>
      </w:r>
      <w:r w:rsidRPr="008520B6">
        <w:rPr>
          <w:rFonts w:asciiTheme="minorEastAsia" w:hAnsiTheme="minorEastAsia" w:hint="eastAsia"/>
          <w:szCs w:val="21"/>
        </w:rPr>
        <w:t>審議不要文書、責任医師保管文書の場合は、責任医師情報提供日または報告日</w:t>
      </w:r>
      <w:proofErr w:type="spellStart"/>
      <w:r w:rsidRPr="008520B6">
        <w:rPr>
          <w:rFonts w:asciiTheme="minorEastAsia" w:hAnsiTheme="minorEastAsia"/>
          <w:szCs w:val="21"/>
        </w:rPr>
        <w:t>yyyy</w:t>
      </w:r>
      <w:proofErr w:type="spellEnd"/>
      <w:r w:rsidRPr="008520B6">
        <w:rPr>
          <w:rFonts w:asciiTheme="minorEastAsia" w:hAnsiTheme="minorEastAsia"/>
          <w:szCs w:val="21"/>
        </w:rPr>
        <w:t>/mm/dd _</w:t>
      </w:r>
      <w:r w:rsidRPr="008520B6">
        <w:rPr>
          <w:rFonts w:asciiTheme="minorEastAsia" w:hAnsiTheme="minorEastAsia" w:hint="eastAsia"/>
          <w:szCs w:val="21"/>
        </w:rPr>
        <w:t>報告とする。</w:t>
      </w:r>
    </w:p>
    <w:p w14:paraId="36F5C780" w14:textId="2965E8DF" w:rsidR="00CE6340" w:rsidRPr="008520B6" w:rsidRDefault="00CE6340" w:rsidP="00D92B9C">
      <w:pPr>
        <w:ind w:firstLineChars="100" w:firstLine="210"/>
        <w:jc w:val="left"/>
        <w:rPr>
          <w:rFonts w:asciiTheme="minorEastAsia" w:hAnsiTheme="minorEastAsia"/>
          <w:szCs w:val="21"/>
        </w:rPr>
      </w:pPr>
      <w:r w:rsidRPr="008520B6">
        <w:rPr>
          <w:rFonts w:asciiTheme="minorEastAsia" w:hAnsiTheme="minorEastAsia" w:hint="eastAsia"/>
          <w:szCs w:val="21"/>
        </w:rPr>
        <w:t>アップロード完了後、必ず</w:t>
      </w:r>
      <w:r w:rsidR="005B55AF" w:rsidRPr="008520B6">
        <w:rPr>
          <w:rFonts w:asciiTheme="minorEastAsia" w:hAnsiTheme="minorEastAsia" w:hint="eastAsia"/>
          <w:szCs w:val="21"/>
        </w:rPr>
        <w:t>治験事務局</w:t>
      </w:r>
      <w:r w:rsidRPr="008520B6">
        <w:rPr>
          <w:rFonts w:asciiTheme="minorEastAsia" w:hAnsiTheme="minorEastAsia" w:hint="eastAsia"/>
          <w:szCs w:val="21"/>
        </w:rPr>
        <w:t>にレビュー依頼する。</w:t>
      </w:r>
    </w:p>
    <w:p w14:paraId="290CF1F4" w14:textId="77777777" w:rsidR="00531589" w:rsidRPr="008520B6" w:rsidRDefault="00531589" w:rsidP="00D92B9C">
      <w:pPr>
        <w:jc w:val="left"/>
        <w:rPr>
          <w:rFonts w:asciiTheme="minorEastAsia" w:hAnsiTheme="minorEastAsia"/>
          <w:szCs w:val="21"/>
        </w:rPr>
      </w:pPr>
    </w:p>
    <w:p w14:paraId="70E63D1E" w14:textId="2361B859" w:rsidR="009D03CB" w:rsidRPr="008520B6" w:rsidRDefault="009D03CB" w:rsidP="002F6A45">
      <w:pPr>
        <w:jc w:val="left"/>
        <w:rPr>
          <w:rFonts w:asciiTheme="minorEastAsia" w:hAnsiTheme="minorEastAsia"/>
          <w:szCs w:val="21"/>
        </w:rPr>
      </w:pPr>
      <w:r w:rsidRPr="008520B6">
        <w:rPr>
          <w:rFonts w:asciiTheme="minorEastAsia" w:hAnsiTheme="minorEastAsia" w:hint="eastAsia"/>
          <w:szCs w:val="21"/>
        </w:rPr>
        <w:t>※</w:t>
      </w:r>
      <w:r w:rsidR="004A6F47" w:rsidRPr="008520B6">
        <w:rPr>
          <w:rFonts w:asciiTheme="minorEastAsia" w:hAnsiTheme="minorEastAsia" w:hint="eastAsia"/>
          <w:szCs w:val="21"/>
        </w:rPr>
        <w:t>責任医師は</w:t>
      </w:r>
      <w:r w:rsidR="00E640E5" w:rsidRPr="008520B6">
        <w:rPr>
          <w:rFonts w:asciiTheme="minorEastAsia" w:hAnsiTheme="minorEastAsia" w:hint="eastAsia"/>
          <w:szCs w:val="21"/>
        </w:rPr>
        <w:t>、資料内容について</w:t>
      </w:r>
      <w:r w:rsidR="004A6F47" w:rsidRPr="008520B6">
        <w:rPr>
          <w:rFonts w:asciiTheme="minorEastAsia" w:hAnsiTheme="minorEastAsia" w:hint="eastAsia"/>
          <w:szCs w:val="21"/>
        </w:rPr>
        <w:t>既に承認済であること</w:t>
      </w:r>
      <w:r w:rsidR="00E640E5" w:rsidRPr="008520B6">
        <w:rPr>
          <w:rFonts w:asciiTheme="minorEastAsia" w:hAnsiTheme="minorEastAsia" w:hint="eastAsia"/>
          <w:szCs w:val="21"/>
        </w:rPr>
        <w:t>とする</w:t>
      </w:r>
      <w:r w:rsidR="004A6F47" w:rsidRPr="008520B6">
        <w:rPr>
          <w:rFonts w:asciiTheme="minorEastAsia" w:hAnsiTheme="minorEastAsia" w:hint="eastAsia"/>
          <w:szCs w:val="21"/>
        </w:rPr>
        <w:t>。また、添付資料は、原本</w:t>
      </w:r>
      <w:r w:rsidR="00E640E5" w:rsidRPr="008520B6">
        <w:rPr>
          <w:rFonts w:asciiTheme="minorEastAsia" w:hAnsiTheme="minorEastAsia" w:hint="eastAsia"/>
          <w:szCs w:val="21"/>
        </w:rPr>
        <w:t>として</w:t>
      </w:r>
      <w:r w:rsidR="004A6F47" w:rsidRPr="008520B6">
        <w:rPr>
          <w:rFonts w:asciiTheme="minorEastAsia" w:hAnsiTheme="minorEastAsia" w:hint="eastAsia"/>
          <w:szCs w:val="21"/>
        </w:rPr>
        <w:t>特</w:t>
      </w:r>
    </w:p>
    <w:p w14:paraId="43FA25EF" w14:textId="6ED5C2C2" w:rsidR="009D03CB" w:rsidRPr="008520B6" w:rsidRDefault="009D03CB" w:rsidP="009D03CB">
      <w:pPr>
        <w:jc w:val="left"/>
        <w:rPr>
          <w:rFonts w:asciiTheme="minorEastAsia" w:hAnsiTheme="minorEastAsia"/>
          <w:szCs w:val="21"/>
        </w:rPr>
      </w:pPr>
      <w:r w:rsidRPr="008520B6">
        <w:rPr>
          <w:rFonts w:asciiTheme="minorEastAsia" w:hAnsiTheme="minorEastAsia" w:hint="eastAsia"/>
          <w:szCs w:val="21"/>
        </w:rPr>
        <w:t xml:space="preserve">　</w:t>
      </w:r>
      <w:r w:rsidR="004A6F47" w:rsidRPr="008520B6">
        <w:rPr>
          <w:rFonts w:asciiTheme="minorEastAsia" w:hAnsiTheme="minorEastAsia" w:hint="eastAsia"/>
          <w:szCs w:val="21"/>
        </w:rPr>
        <w:t>定されたものであること</w:t>
      </w:r>
      <w:r w:rsidR="002F6A45" w:rsidRPr="008520B6">
        <w:rPr>
          <w:rFonts w:asciiTheme="minorEastAsia" w:hAnsiTheme="minorEastAsia" w:hint="eastAsia"/>
          <w:szCs w:val="21"/>
        </w:rPr>
        <w:t>とし、</w:t>
      </w:r>
      <w:r w:rsidR="00E640E5" w:rsidRPr="008520B6">
        <w:rPr>
          <w:rFonts w:asciiTheme="minorEastAsia" w:hAnsiTheme="minorEastAsia" w:hint="eastAsia"/>
          <w:szCs w:val="21"/>
        </w:rPr>
        <w:t>例えば、</w:t>
      </w:r>
      <w:r w:rsidR="004A6F47" w:rsidRPr="008520B6">
        <w:rPr>
          <w:rFonts w:asciiTheme="minorEastAsia" w:hAnsiTheme="minorEastAsia" w:hint="eastAsia"/>
          <w:szCs w:val="21"/>
        </w:rPr>
        <w:t>合意書等の</w:t>
      </w:r>
      <w:r w:rsidR="00E76CB6" w:rsidRPr="008520B6">
        <w:rPr>
          <w:rFonts w:asciiTheme="minorEastAsia" w:hAnsiTheme="minorEastAsia" w:hint="eastAsia"/>
          <w:szCs w:val="21"/>
        </w:rPr>
        <w:t>署名入りの資料</w:t>
      </w:r>
      <w:r w:rsidR="00E640E5" w:rsidRPr="008520B6">
        <w:rPr>
          <w:rFonts w:asciiTheme="minorEastAsia" w:hAnsiTheme="minorEastAsia" w:hint="eastAsia"/>
          <w:szCs w:val="21"/>
        </w:rPr>
        <w:t>、</w:t>
      </w:r>
      <w:r w:rsidR="00E76CB6" w:rsidRPr="008520B6">
        <w:rPr>
          <w:rFonts w:asciiTheme="minorEastAsia" w:hAnsiTheme="minorEastAsia" w:hint="eastAsia"/>
          <w:szCs w:val="21"/>
        </w:rPr>
        <w:t>あるいは、押印等のある資</w:t>
      </w:r>
      <w:r w:rsidRPr="008520B6">
        <w:rPr>
          <w:rFonts w:asciiTheme="minorEastAsia" w:hAnsiTheme="minorEastAsia" w:hint="eastAsia"/>
          <w:szCs w:val="21"/>
        </w:rPr>
        <w:t xml:space="preserve">　</w:t>
      </w:r>
    </w:p>
    <w:p w14:paraId="0612957A" w14:textId="7CF84B95" w:rsidR="00547A40" w:rsidRPr="008520B6" w:rsidRDefault="009D03CB" w:rsidP="00CE6340">
      <w:pPr>
        <w:jc w:val="left"/>
        <w:rPr>
          <w:rFonts w:asciiTheme="minorEastAsia" w:hAnsiTheme="minorEastAsia"/>
          <w:szCs w:val="21"/>
        </w:rPr>
      </w:pPr>
      <w:r w:rsidRPr="008520B6">
        <w:rPr>
          <w:rFonts w:asciiTheme="minorEastAsia" w:hAnsiTheme="minorEastAsia" w:hint="eastAsia"/>
          <w:szCs w:val="21"/>
        </w:rPr>
        <w:t xml:space="preserve">　</w:t>
      </w:r>
      <w:r w:rsidR="00E76CB6" w:rsidRPr="008520B6">
        <w:rPr>
          <w:rFonts w:asciiTheme="minorEastAsia" w:hAnsiTheme="minorEastAsia" w:hint="eastAsia"/>
          <w:szCs w:val="21"/>
        </w:rPr>
        <w:t>料は、</w:t>
      </w:r>
      <w:r w:rsidR="00857A63" w:rsidRPr="008520B6">
        <w:rPr>
          <w:rFonts w:asciiTheme="minorEastAsia" w:hAnsiTheme="minorEastAsia" w:hint="eastAsia"/>
          <w:szCs w:val="21"/>
        </w:rPr>
        <w:t>Agathaシステム</w:t>
      </w:r>
      <w:r w:rsidR="00E76CB6" w:rsidRPr="008520B6">
        <w:rPr>
          <w:rFonts w:asciiTheme="minorEastAsia" w:hAnsiTheme="minorEastAsia" w:hint="eastAsia"/>
          <w:szCs w:val="21"/>
        </w:rPr>
        <w:t>上の資料は写しであ</w:t>
      </w:r>
      <w:r w:rsidR="00E640E5" w:rsidRPr="008520B6">
        <w:rPr>
          <w:rFonts w:asciiTheme="minorEastAsia" w:hAnsiTheme="minorEastAsia" w:hint="eastAsia"/>
          <w:szCs w:val="21"/>
        </w:rPr>
        <w:t>り、別に保管されなければならない。</w:t>
      </w:r>
    </w:p>
    <w:p w14:paraId="50B2A05D" w14:textId="77777777" w:rsidR="004078A9" w:rsidRPr="008520B6" w:rsidRDefault="004078A9" w:rsidP="004078A9">
      <w:pPr>
        <w:jc w:val="left"/>
        <w:rPr>
          <w:rFonts w:asciiTheme="minorEastAsia" w:hAnsiTheme="minorEastAsia"/>
          <w:szCs w:val="21"/>
        </w:rPr>
      </w:pPr>
    </w:p>
    <w:p w14:paraId="6FBEE533" w14:textId="77777777" w:rsidR="004078A9" w:rsidRPr="00D41323" w:rsidRDefault="004078A9" w:rsidP="004078A9">
      <w:pPr>
        <w:jc w:val="left"/>
        <w:rPr>
          <w:rFonts w:asciiTheme="minorEastAsia" w:hAnsiTheme="minorEastAsia"/>
          <w:b/>
          <w:szCs w:val="21"/>
          <w:highlight w:val="lightGray"/>
        </w:rPr>
      </w:pPr>
      <w:r w:rsidRPr="00D41323">
        <w:rPr>
          <w:rFonts w:asciiTheme="minorEastAsia" w:hAnsiTheme="minorEastAsia" w:hint="eastAsia"/>
          <w:b/>
          <w:szCs w:val="21"/>
          <w:highlight w:val="lightGray"/>
        </w:rPr>
        <w:t>（11）治験審査委員会</w:t>
      </w:r>
    </w:p>
    <w:p w14:paraId="096BD86E" w14:textId="77777777" w:rsidR="004078A9" w:rsidRPr="00D41323" w:rsidRDefault="004078A9" w:rsidP="004078A9">
      <w:pPr>
        <w:ind w:firstLineChars="100" w:firstLine="210"/>
        <w:jc w:val="left"/>
        <w:rPr>
          <w:rFonts w:asciiTheme="minorEastAsia" w:hAnsiTheme="minorEastAsia"/>
          <w:szCs w:val="21"/>
          <w:highlight w:val="lightGray"/>
        </w:rPr>
      </w:pPr>
      <w:r w:rsidRPr="00D41323">
        <w:rPr>
          <w:rFonts w:asciiTheme="minorEastAsia" w:hAnsiTheme="minorEastAsia" w:hint="eastAsia"/>
          <w:szCs w:val="21"/>
          <w:highlight w:val="lightGray"/>
        </w:rPr>
        <w:t>治験審査委員会名簿と書式5の出欠リスト：■齟齬なし　□齟齬あり</w:t>
      </w:r>
      <w:r w:rsidRPr="00D41323">
        <w:rPr>
          <w:rFonts w:asciiTheme="minorEastAsia" w:hAnsiTheme="minorEastAsia" w:hint="eastAsia"/>
          <w:szCs w:val="21"/>
          <w:highlight w:val="lightGray"/>
          <w:vertAlign w:val="superscript"/>
        </w:rPr>
        <w:t>＊</w:t>
      </w:r>
    </w:p>
    <w:p w14:paraId="095AB407" w14:textId="77777777" w:rsidR="004078A9" w:rsidRPr="00D41323" w:rsidRDefault="004078A9" w:rsidP="004078A9">
      <w:pPr>
        <w:ind w:firstLineChars="100" w:firstLine="210"/>
        <w:jc w:val="left"/>
        <w:rPr>
          <w:rFonts w:asciiTheme="minorEastAsia" w:hAnsiTheme="minorEastAsia"/>
          <w:szCs w:val="21"/>
          <w:highlight w:val="lightGray"/>
        </w:rPr>
      </w:pPr>
      <w:r w:rsidRPr="00D41323">
        <w:rPr>
          <w:rFonts w:asciiTheme="minorEastAsia" w:hAnsiTheme="minorEastAsia" w:hint="eastAsia"/>
          <w:szCs w:val="21"/>
          <w:highlight w:val="lightGray"/>
        </w:rPr>
        <w:t>＊ありの場合、説明資料を入手する</w:t>
      </w:r>
    </w:p>
    <w:p w14:paraId="77B92FA1" w14:textId="77777777" w:rsidR="004078A9" w:rsidRPr="00D41323" w:rsidRDefault="004078A9" w:rsidP="004078A9">
      <w:pPr>
        <w:pStyle w:val="a3"/>
        <w:ind w:leftChars="0" w:left="142"/>
        <w:jc w:val="left"/>
        <w:rPr>
          <w:rFonts w:asciiTheme="minorEastAsia" w:hAnsiTheme="minorEastAsia"/>
          <w:b/>
          <w:szCs w:val="21"/>
          <w:highlight w:val="lightGray"/>
        </w:rPr>
      </w:pPr>
    </w:p>
    <w:p w14:paraId="16653172" w14:textId="77777777" w:rsidR="004078A9" w:rsidRPr="00D41323" w:rsidRDefault="004078A9" w:rsidP="004078A9">
      <w:pPr>
        <w:pStyle w:val="a3"/>
        <w:ind w:leftChars="0" w:left="0"/>
        <w:jc w:val="left"/>
        <w:rPr>
          <w:rFonts w:asciiTheme="minorEastAsia" w:hAnsiTheme="minorEastAsia"/>
          <w:b/>
          <w:szCs w:val="21"/>
          <w:highlight w:val="lightGray"/>
        </w:rPr>
      </w:pPr>
      <w:r w:rsidRPr="00D41323">
        <w:rPr>
          <w:rFonts w:asciiTheme="minorEastAsia" w:hAnsiTheme="minorEastAsia" w:hint="eastAsia"/>
          <w:b/>
          <w:szCs w:val="21"/>
          <w:highlight w:val="lightGray"/>
        </w:rPr>
        <w:t>（12）治験審査委員会提出事項報告</w:t>
      </w:r>
    </w:p>
    <w:p w14:paraId="4326A2ED" w14:textId="77777777" w:rsidR="004078A9" w:rsidRPr="00D41323" w:rsidRDefault="004078A9" w:rsidP="004078A9">
      <w:pPr>
        <w:pStyle w:val="a3"/>
        <w:ind w:leftChars="0" w:left="0" w:firstLineChars="100" w:firstLine="210"/>
        <w:jc w:val="left"/>
        <w:rPr>
          <w:rFonts w:asciiTheme="minorEastAsia" w:hAnsiTheme="minorEastAsia"/>
          <w:szCs w:val="21"/>
          <w:highlight w:val="lightGray"/>
        </w:rPr>
      </w:pPr>
      <w:r w:rsidRPr="00D41323">
        <w:rPr>
          <w:rFonts w:asciiTheme="minorEastAsia" w:hAnsiTheme="minorEastAsia" w:hint="eastAsia"/>
          <w:szCs w:val="21"/>
          <w:highlight w:val="lightGray"/>
        </w:rPr>
        <w:t>IRB開催前月末日までに、「治験審査委員会提出事項報告」を作成し、治験事務局に提出する。</w:t>
      </w:r>
    </w:p>
    <w:p w14:paraId="3C4546FF" w14:textId="77777777" w:rsidR="004078A9" w:rsidRPr="008520B6" w:rsidRDefault="004078A9" w:rsidP="004078A9">
      <w:pPr>
        <w:pStyle w:val="a3"/>
        <w:ind w:leftChars="0" w:left="0" w:firstLineChars="100" w:firstLine="210"/>
        <w:jc w:val="left"/>
        <w:rPr>
          <w:rFonts w:asciiTheme="minorEastAsia" w:hAnsiTheme="minorEastAsia"/>
          <w:szCs w:val="21"/>
        </w:rPr>
      </w:pPr>
      <w:r w:rsidRPr="00D41323">
        <w:rPr>
          <w:rFonts w:asciiTheme="minorEastAsia" w:hAnsiTheme="minorEastAsia" w:hint="eastAsia"/>
          <w:kern w:val="0"/>
          <w:szCs w:val="21"/>
          <w:highlight w:val="lightGray"/>
        </w:rPr>
        <w:t>審議事項がない場合は「審議事項なし」と記載し提出する。</w:t>
      </w:r>
    </w:p>
    <w:p w14:paraId="7EA423EE" w14:textId="77777777" w:rsidR="007864E8" w:rsidRPr="008520B6" w:rsidRDefault="007864E8" w:rsidP="00D92B9C">
      <w:pPr>
        <w:jc w:val="left"/>
        <w:rPr>
          <w:rFonts w:asciiTheme="minorEastAsia" w:hAnsiTheme="minorEastAsia"/>
          <w:szCs w:val="21"/>
        </w:rPr>
      </w:pPr>
    </w:p>
    <w:p w14:paraId="0082C634" w14:textId="77777777" w:rsidR="000B36E2" w:rsidRPr="008520B6" w:rsidRDefault="000B36E2" w:rsidP="00CD56F9">
      <w:pPr>
        <w:pStyle w:val="a3"/>
        <w:ind w:leftChars="0" w:left="720"/>
        <w:jc w:val="left"/>
        <w:rPr>
          <w:rFonts w:asciiTheme="minorEastAsia" w:hAnsiTheme="minorEastAsia"/>
          <w:szCs w:val="21"/>
        </w:rPr>
      </w:pPr>
      <w:r w:rsidRPr="008520B6">
        <w:rPr>
          <w:rFonts w:asciiTheme="minorEastAsia" w:hAnsiTheme="minorEastAsia" w:hint="eastAsia"/>
          <w:szCs w:val="21"/>
        </w:rPr>
        <w:t>上記のとおり取り決めました。</w:t>
      </w:r>
    </w:p>
    <w:p w14:paraId="33FA78CE" w14:textId="77777777" w:rsidR="000B36E2" w:rsidRPr="008520B6" w:rsidRDefault="000B36E2" w:rsidP="00CD56F9">
      <w:pPr>
        <w:pStyle w:val="a3"/>
        <w:ind w:leftChars="0" w:left="720"/>
        <w:jc w:val="left"/>
        <w:rPr>
          <w:rFonts w:asciiTheme="minorEastAsia" w:hAnsiTheme="minorEastAsia"/>
          <w:szCs w:val="21"/>
        </w:rPr>
      </w:pPr>
    </w:p>
    <w:p w14:paraId="2AF94E5B" w14:textId="295145B7" w:rsidR="000B36E2" w:rsidRPr="008520B6" w:rsidRDefault="000B36E2" w:rsidP="00CD56F9">
      <w:pPr>
        <w:pStyle w:val="a3"/>
        <w:ind w:leftChars="0" w:left="720"/>
        <w:jc w:val="left"/>
        <w:rPr>
          <w:rFonts w:asciiTheme="minorEastAsia" w:hAnsiTheme="minorEastAsia"/>
          <w:szCs w:val="21"/>
        </w:rPr>
      </w:pPr>
      <w:r w:rsidRPr="008520B6">
        <w:rPr>
          <w:rFonts w:asciiTheme="minorEastAsia" w:hAnsiTheme="minorEastAsia" w:hint="eastAsia"/>
          <w:szCs w:val="21"/>
        </w:rPr>
        <w:t xml:space="preserve">　　　　年　　　月　　　日</w:t>
      </w:r>
    </w:p>
    <w:tbl>
      <w:tblPr>
        <w:tblStyle w:val="a4"/>
        <w:tblW w:w="9623" w:type="dxa"/>
        <w:tblInd w:w="720" w:type="dxa"/>
        <w:tblLook w:val="04A0" w:firstRow="1" w:lastRow="0" w:firstColumn="1" w:lastColumn="0" w:noHBand="0" w:noVBand="1"/>
      </w:tblPr>
      <w:tblGrid>
        <w:gridCol w:w="2629"/>
        <w:gridCol w:w="4726"/>
        <w:gridCol w:w="2268"/>
      </w:tblGrid>
      <w:tr w:rsidR="00BD2B52" w:rsidRPr="008520B6" w14:paraId="163B59B0" w14:textId="77777777" w:rsidTr="00FE791D">
        <w:tc>
          <w:tcPr>
            <w:tcW w:w="2629" w:type="dxa"/>
          </w:tcPr>
          <w:p w14:paraId="393FBE08" w14:textId="77777777" w:rsidR="000B36E2"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実施医療機関等の担当者</w:t>
            </w:r>
          </w:p>
        </w:tc>
        <w:tc>
          <w:tcPr>
            <w:tcW w:w="4726" w:type="dxa"/>
          </w:tcPr>
          <w:p w14:paraId="28AA44E5" w14:textId="77777777" w:rsidR="00FE791D"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（所属）</w:t>
            </w:r>
          </w:p>
          <w:p w14:paraId="4A206AE9" w14:textId="0EBDF69B" w:rsidR="00FE791D" w:rsidRPr="008520B6" w:rsidRDefault="001C70D5" w:rsidP="0081163B">
            <w:pPr>
              <w:pStyle w:val="a3"/>
              <w:ind w:leftChars="0" w:left="0"/>
              <w:jc w:val="left"/>
              <w:rPr>
                <w:rFonts w:asciiTheme="minorEastAsia" w:hAnsiTheme="minorEastAsia"/>
                <w:szCs w:val="21"/>
              </w:rPr>
            </w:pPr>
            <w:r w:rsidRPr="008520B6">
              <w:rPr>
                <w:rFonts w:asciiTheme="minorEastAsia" w:hAnsiTheme="minorEastAsia" w:hint="eastAsia"/>
                <w:szCs w:val="21"/>
              </w:rPr>
              <w:t>日本赤十字社愛知医療センター名古屋第一病院</w:t>
            </w:r>
            <w:r w:rsidR="003D4C49" w:rsidRPr="008520B6">
              <w:rPr>
                <w:rFonts w:asciiTheme="minorEastAsia" w:hAnsiTheme="minorEastAsia" w:hint="eastAsia"/>
                <w:szCs w:val="21"/>
              </w:rPr>
              <w:t xml:space="preserve">　</w:t>
            </w:r>
          </w:p>
          <w:p w14:paraId="5D6A073E" w14:textId="415DE4D4" w:rsidR="000B36E2" w:rsidRPr="008520B6" w:rsidRDefault="003D4C49" w:rsidP="0081163B">
            <w:pPr>
              <w:pStyle w:val="a3"/>
              <w:ind w:leftChars="0" w:left="0"/>
              <w:jc w:val="left"/>
              <w:rPr>
                <w:rFonts w:asciiTheme="minorEastAsia" w:hAnsiTheme="minorEastAsia"/>
                <w:szCs w:val="21"/>
              </w:rPr>
            </w:pPr>
            <w:r w:rsidRPr="008520B6">
              <w:rPr>
                <w:rFonts w:asciiTheme="minorEastAsia" w:hAnsiTheme="minorEastAsia" w:hint="eastAsia"/>
                <w:szCs w:val="21"/>
              </w:rPr>
              <w:t>臨床研究・治験支援センター</w:t>
            </w:r>
          </w:p>
        </w:tc>
        <w:tc>
          <w:tcPr>
            <w:tcW w:w="2268" w:type="dxa"/>
          </w:tcPr>
          <w:p w14:paraId="41487413" w14:textId="77777777" w:rsidR="000B36E2"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（氏名）</w:t>
            </w:r>
          </w:p>
          <w:p w14:paraId="47A4BEDF" w14:textId="67E18CB0" w:rsidR="003D4C49" w:rsidRPr="008520B6" w:rsidRDefault="00316C93" w:rsidP="0081163B">
            <w:pPr>
              <w:pStyle w:val="a3"/>
              <w:ind w:leftChars="0" w:left="0"/>
              <w:jc w:val="left"/>
              <w:rPr>
                <w:rFonts w:asciiTheme="minorEastAsia" w:hAnsiTheme="minorEastAsia"/>
                <w:szCs w:val="21"/>
              </w:rPr>
            </w:pPr>
            <w:r w:rsidRPr="008520B6">
              <w:rPr>
                <w:rFonts w:asciiTheme="minorEastAsia" w:hAnsiTheme="minorEastAsia" w:hint="eastAsia"/>
                <w:szCs w:val="21"/>
              </w:rPr>
              <w:t xml:space="preserve">　</w:t>
            </w:r>
          </w:p>
        </w:tc>
      </w:tr>
      <w:tr w:rsidR="000B36E2" w:rsidRPr="008520B6" w14:paraId="7A8393AE" w14:textId="77777777" w:rsidTr="00FE791D">
        <w:tc>
          <w:tcPr>
            <w:tcW w:w="2629" w:type="dxa"/>
          </w:tcPr>
          <w:p w14:paraId="7DEC8542" w14:textId="77777777" w:rsidR="000B36E2"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治験依頼者等の担当者</w:t>
            </w:r>
          </w:p>
        </w:tc>
        <w:tc>
          <w:tcPr>
            <w:tcW w:w="4726" w:type="dxa"/>
          </w:tcPr>
          <w:p w14:paraId="56AAF452" w14:textId="77777777" w:rsidR="000B36E2"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（所属）</w:t>
            </w:r>
          </w:p>
          <w:p w14:paraId="75C12A63" w14:textId="52DF3984" w:rsidR="00FE791D" w:rsidRPr="008520B6" w:rsidRDefault="00FE791D" w:rsidP="009831FB">
            <w:pPr>
              <w:rPr>
                <w:rFonts w:asciiTheme="minorEastAsia" w:hAnsiTheme="minorEastAsia"/>
                <w:szCs w:val="21"/>
              </w:rPr>
            </w:pPr>
          </w:p>
        </w:tc>
        <w:tc>
          <w:tcPr>
            <w:tcW w:w="2268" w:type="dxa"/>
          </w:tcPr>
          <w:p w14:paraId="783FA3B0" w14:textId="77777777" w:rsidR="000B36E2" w:rsidRPr="008520B6" w:rsidRDefault="000B36E2" w:rsidP="0081163B">
            <w:pPr>
              <w:pStyle w:val="a3"/>
              <w:ind w:leftChars="0" w:left="0"/>
              <w:jc w:val="left"/>
              <w:rPr>
                <w:rFonts w:asciiTheme="minorEastAsia" w:hAnsiTheme="minorEastAsia"/>
                <w:szCs w:val="21"/>
              </w:rPr>
            </w:pPr>
            <w:r w:rsidRPr="008520B6">
              <w:rPr>
                <w:rFonts w:asciiTheme="minorEastAsia" w:hAnsiTheme="minorEastAsia" w:hint="eastAsia"/>
                <w:szCs w:val="21"/>
              </w:rPr>
              <w:t>（氏名）</w:t>
            </w:r>
          </w:p>
          <w:p w14:paraId="0E840A15" w14:textId="1CAA940E" w:rsidR="00FE791D" w:rsidRPr="008520B6" w:rsidRDefault="00FE791D" w:rsidP="00C26234">
            <w:pPr>
              <w:rPr>
                <w:rFonts w:asciiTheme="minorEastAsia" w:hAnsiTheme="minorEastAsia"/>
                <w:szCs w:val="21"/>
              </w:rPr>
            </w:pPr>
          </w:p>
        </w:tc>
      </w:tr>
    </w:tbl>
    <w:p w14:paraId="5904B59D" w14:textId="77777777" w:rsidR="00991859" w:rsidRPr="008520B6" w:rsidRDefault="00991859" w:rsidP="00AA72B6">
      <w:pPr>
        <w:pStyle w:val="a3"/>
        <w:ind w:leftChars="0" w:left="720"/>
        <w:jc w:val="left"/>
        <w:rPr>
          <w:rFonts w:asciiTheme="minorEastAsia" w:hAnsiTheme="minorEastAsia"/>
          <w:szCs w:val="21"/>
        </w:rPr>
      </w:pPr>
    </w:p>
    <w:p w14:paraId="5FB4718D" w14:textId="48FB7743" w:rsidR="00DC63D8" w:rsidRPr="008520B6" w:rsidRDefault="000B36E2" w:rsidP="00AA72B6">
      <w:pPr>
        <w:pStyle w:val="a3"/>
        <w:ind w:leftChars="0" w:left="720"/>
        <w:jc w:val="left"/>
        <w:rPr>
          <w:rFonts w:asciiTheme="minorEastAsia" w:hAnsiTheme="minorEastAsia"/>
          <w:szCs w:val="21"/>
        </w:rPr>
      </w:pPr>
      <w:r w:rsidRPr="008520B6">
        <w:rPr>
          <w:rFonts w:asciiTheme="minorEastAsia" w:hAnsiTheme="minorEastAsia" w:hint="eastAsia"/>
          <w:szCs w:val="21"/>
        </w:rPr>
        <w:t>＊当該記録は、</w:t>
      </w:r>
      <w:r w:rsidR="00664774" w:rsidRPr="008520B6">
        <w:rPr>
          <w:rFonts w:asciiTheme="minorEastAsia" w:hAnsiTheme="minorEastAsia" w:hint="eastAsia"/>
          <w:szCs w:val="21"/>
        </w:rPr>
        <w:t>PDF</w:t>
      </w:r>
      <w:r w:rsidR="000E4528" w:rsidRPr="008520B6">
        <w:rPr>
          <w:rFonts w:asciiTheme="minorEastAsia" w:hAnsiTheme="minorEastAsia" w:hint="eastAsia"/>
          <w:szCs w:val="21"/>
        </w:rPr>
        <w:t>を</w:t>
      </w:r>
      <w:r w:rsidR="008E4D2F" w:rsidRPr="008520B6">
        <w:rPr>
          <w:rFonts w:asciiTheme="minorEastAsia" w:hAnsiTheme="minorEastAsia" w:hint="eastAsia"/>
          <w:szCs w:val="21"/>
        </w:rPr>
        <w:t>その他書簡</w:t>
      </w:r>
      <w:r w:rsidR="00DE5841" w:rsidRPr="008520B6">
        <w:rPr>
          <w:rFonts w:asciiTheme="minorEastAsia" w:hAnsiTheme="minorEastAsia" w:hint="eastAsia"/>
          <w:szCs w:val="21"/>
        </w:rPr>
        <w:t>・協議記録</w:t>
      </w:r>
      <w:r w:rsidR="008E4D2F" w:rsidRPr="008520B6">
        <w:rPr>
          <w:rFonts w:asciiTheme="minorEastAsia" w:hAnsiTheme="minorEastAsia" w:hint="eastAsia"/>
          <w:szCs w:val="21"/>
        </w:rPr>
        <w:t>フォルダへ保管</w:t>
      </w:r>
      <w:r w:rsidRPr="008520B6">
        <w:rPr>
          <w:rFonts w:asciiTheme="minorEastAsia" w:hAnsiTheme="minorEastAsia" w:hint="eastAsia"/>
          <w:szCs w:val="21"/>
        </w:rPr>
        <w:t>する。</w:t>
      </w:r>
    </w:p>
    <w:sectPr w:rsidR="00DC63D8" w:rsidRPr="008520B6" w:rsidSect="00F6763B">
      <w:headerReference w:type="default" r:id="rId11"/>
      <w:footerReference w:type="default" r:id="rId12"/>
      <w:pgSz w:w="11906" w:h="16838"/>
      <w:pgMar w:top="1588" w:right="851" w:bottom="1588" w:left="85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26C956A" w14:textId="54FFD397" w:rsidR="00531F32" w:rsidRDefault="00531F32">
      <w:pPr>
        <w:pStyle w:val="ae"/>
      </w:pPr>
      <w:r>
        <w:rPr>
          <w:rStyle w:val="ad"/>
        </w:rPr>
        <w:annotationRef/>
      </w:r>
      <w:r w:rsidR="00383EF7">
        <w:rPr>
          <w:rFonts w:hint="eastAsia"/>
        </w:rPr>
        <w:t>医師主導治験の場合、あるいは外部の</w:t>
      </w:r>
      <w:r w:rsidR="00383EF7">
        <w:rPr>
          <w:rFonts w:hint="eastAsia"/>
        </w:rPr>
        <w:t>I</w:t>
      </w:r>
      <w:r w:rsidR="00383EF7">
        <w:t>RB</w:t>
      </w:r>
      <w:r w:rsidR="00383EF7">
        <w:rPr>
          <w:rFonts w:hint="eastAsia"/>
        </w:rPr>
        <w:t>を利用する場合は、グレーハイライト箇所について適宜修正してください。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C95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C956A" w16cid:durableId="273B2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DB34" w14:textId="77777777" w:rsidR="0080325D" w:rsidRDefault="0080325D" w:rsidP="007A2060">
      <w:r>
        <w:separator/>
      </w:r>
    </w:p>
  </w:endnote>
  <w:endnote w:type="continuationSeparator" w:id="0">
    <w:p w14:paraId="1FA1C305" w14:textId="77777777" w:rsidR="0080325D" w:rsidRDefault="0080325D" w:rsidP="007A2060">
      <w:r>
        <w:continuationSeparator/>
      </w:r>
    </w:p>
  </w:endnote>
  <w:endnote w:type="continuationNotice" w:id="1">
    <w:p w14:paraId="32B49AFD" w14:textId="77777777" w:rsidR="0080325D" w:rsidRDefault="0080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27870"/>
      <w:docPartObj>
        <w:docPartGallery w:val="Page Numbers (Bottom of Page)"/>
        <w:docPartUnique/>
      </w:docPartObj>
    </w:sdtPr>
    <w:sdtEndPr/>
    <w:sdtContent>
      <w:p w14:paraId="70486891" w14:textId="3199AD99" w:rsidR="00283124" w:rsidRDefault="00283124">
        <w:pPr>
          <w:pStyle w:val="a9"/>
          <w:jc w:val="center"/>
        </w:pPr>
        <w:r>
          <w:fldChar w:fldCharType="begin"/>
        </w:r>
        <w:r>
          <w:instrText>PAGE   \* MERGEFORMAT</w:instrText>
        </w:r>
        <w:r>
          <w:fldChar w:fldCharType="separate"/>
        </w:r>
        <w:r w:rsidR="00124702" w:rsidRPr="00124702">
          <w:rPr>
            <w:noProof/>
            <w:lang w:val="ja-JP"/>
          </w:rPr>
          <w:t>4</w:t>
        </w:r>
        <w:r>
          <w:fldChar w:fldCharType="end"/>
        </w:r>
      </w:p>
    </w:sdtContent>
  </w:sdt>
  <w:p w14:paraId="24E0740B" w14:textId="77777777" w:rsidR="00283124" w:rsidRDefault="002831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D3DC" w14:textId="77777777" w:rsidR="0080325D" w:rsidRDefault="0080325D" w:rsidP="007A2060">
      <w:r>
        <w:separator/>
      </w:r>
    </w:p>
  </w:footnote>
  <w:footnote w:type="continuationSeparator" w:id="0">
    <w:p w14:paraId="5B1F7B24" w14:textId="77777777" w:rsidR="0080325D" w:rsidRDefault="0080325D" w:rsidP="007A2060">
      <w:r>
        <w:continuationSeparator/>
      </w:r>
    </w:p>
  </w:footnote>
  <w:footnote w:type="continuationNotice" w:id="1">
    <w:p w14:paraId="33C4CAF8" w14:textId="77777777" w:rsidR="0080325D" w:rsidRDefault="0080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2C45" w14:textId="05475E49" w:rsidR="00283124" w:rsidRDefault="001C70D5" w:rsidP="00065A89">
    <w:pPr>
      <w:pStyle w:val="a7"/>
      <w:wordWrap w:val="0"/>
      <w:jc w:val="right"/>
    </w:pPr>
    <w:r>
      <w:rPr>
        <w:rFonts w:hint="eastAsia"/>
      </w:rPr>
      <w:t>日本赤十字社愛知医療センター名古屋第一病院</w:t>
    </w:r>
    <w:r w:rsidR="00283124">
      <w:rPr>
        <w:rFonts w:hint="eastAsia"/>
      </w:rPr>
      <w:t xml:space="preserve">　臨床研究・治験支援センター　⇔　</w:t>
    </w:r>
    <w:r w:rsidR="003562DC">
      <w:rPr>
        <w:rFonts w:hint="eastAsia"/>
      </w:rPr>
      <w:t>治験</w:t>
    </w:r>
    <w:r w:rsidR="00283124">
      <w:rPr>
        <w:rFonts w:hint="eastAsia"/>
      </w:rPr>
      <w:t xml:space="preserve">依頼者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B12"/>
    <w:multiLevelType w:val="hybridMultilevel"/>
    <w:tmpl w:val="F4981D58"/>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AB7"/>
    <w:multiLevelType w:val="hybridMultilevel"/>
    <w:tmpl w:val="2E06E8DC"/>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D82F47"/>
    <w:multiLevelType w:val="hybridMultilevel"/>
    <w:tmpl w:val="C250E7A8"/>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E66AF"/>
    <w:multiLevelType w:val="hybridMultilevel"/>
    <w:tmpl w:val="27D0BD60"/>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A3BAB"/>
    <w:multiLevelType w:val="hybridMultilevel"/>
    <w:tmpl w:val="93A0D7D8"/>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B70F5C"/>
    <w:multiLevelType w:val="hybridMultilevel"/>
    <w:tmpl w:val="E8AEDBE8"/>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922A42"/>
    <w:multiLevelType w:val="hybridMultilevel"/>
    <w:tmpl w:val="9B64C4C8"/>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667E3"/>
    <w:multiLevelType w:val="hybridMultilevel"/>
    <w:tmpl w:val="74A41C94"/>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D862FF"/>
    <w:multiLevelType w:val="hybridMultilevel"/>
    <w:tmpl w:val="1F1CBE84"/>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EA64D9"/>
    <w:multiLevelType w:val="hybridMultilevel"/>
    <w:tmpl w:val="420E99F8"/>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E138FD"/>
    <w:multiLevelType w:val="hybridMultilevel"/>
    <w:tmpl w:val="09B840EA"/>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112B5"/>
    <w:multiLevelType w:val="hybridMultilevel"/>
    <w:tmpl w:val="9BF81E4E"/>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E92C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CD879D7"/>
    <w:multiLevelType w:val="hybridMultilevel"/>
    <w:tmpl w:val="E97E2664"/>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0352D6"/>
    <w:multiLevelType w:val="hybridMultilevel"/>
    <w:tmpl w:val="5D9A36FC"/>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9848C8"/>
    <w:multiLevelType w:val="hybridMultilevel"/>
    <w:tmpl w:val="D92AAA74"/>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F370E1"/>
    <w:multiLevelType w:val="hybridMultilevel"/>
    <w:tmpl w:val="658060A8"/>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2910D6"/>
    <w:multiLevelType w:val="hybridMultilevel"/>
    <w:tmpl w:val="49F48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B41A2A"/>
    <w:multiLevelType w:val="hybridMultilevel"/>
    <w:tmpl w:val="FFE4763A"/>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D272F4"/>
    <w:multiLevelType w:val="hybridMultilevel"/>
    <w:tmpl w:val="B35C46C2"/>
    <w:lvl w:ilvl="0" w:tplc="0DC4760A">
      <w:start w:val="1"/>
      <w:numFmt w:val="decimalFullWidth"/>
      <w:lvlText w:val="（%1）"/>
      <w:lvlJc w:val="left"/>
      <w:pPr>
        <w:ind w:left="720" w:hanging="720"/>
      </w:pPr>
      <w:rPr>
        <w:rFonts w:hint="default"/>
        <w:b/>
        <w:bCs w:val="0"/>
      </w:rPr>
    </w:lvl>
    <w:lvl w:ilvl="1" w:tplc="EA9AB4C4">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06305D"/>
    <w:multiLevelType w:val="hybridMultilevel"/>
    <w:tmpl w:val="D5BC07B6"/>
    <w:lvl w:ilvl="0" w:tplc="3A4000CA">
      <w:start w:val="1"/>
      <w:numFmt w:val="decimalFullWidth"/>
      <w:lvlText w:val="%1．"/>
      <w:lvlJc w:val="left"/>
      <w:pPr>
        <w:ind w:left="420" w:hanging="420"/>
      </w:pPr>
      <w:rPr>
        <w:rFonts w:hint="default"/>
      </w:rPr>
    </w:lvl>
    <w:lvl w:ilvl="1" w:tplc="04090011">
      <w:start w:val="1"/>
      <w:numFmt w:val="decimalEnclosedCircle"/>
      <w:lvlText w:val="%2"/>
      <w:lvlJc w:val="left"/>
      <w:pPr>
        <w:ind w:left="780" w:hanging="360"/>
      </w:pPr>
    </w:lvl>
    <w:lvl w:ilvl="2" w:tplc="5B94CC9A">
      <w:numFmt w:val="bullet"/>
      <w:lvlText w:val="○"/>
      <w:lvlJc w:val="left"/>
      <w:pPr>
        <w:ind w:left="1200" w:hanging="360"/>
      </w:pPr>
      <w:rPr>
        <w:rFonts w:ascii="ＭＳ 明朝" w:eastAsia="ＭＳ 明朝" w:hAnsi="ＭＳ 明朝" w:cstheme="minorBidi" w:hint="eastAsia"/>
      </w:rPr>
    </w:lvl>
    <w:lvl w:ilvl="3" w:tplc="3A38DB74">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705CE9"/>
    <w:multiLevelType w:val="hybridMultilevel"/>
    <w:tmpl w:val="652CD490"/>
    <w:lvl w:ilvl="0" w:tplc="5DE699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0B0E01"/>
    <w:multiLevelType w:val="hybridMultilevel"/>
    <w:tmpl w:val="DEBC6E5A"/>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1E20A1"/>
    <w:multiLevelType w:val="hybridMultilevel"/>
    <w:tmpl w:val="EE90929E"/>
    <w:lvl w:ilvl="0" w:tplc="2766DE2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B739C1"/>
    <w:multiLevelType w:val="hybridMultilevel"/>
    <w:tmpl w:val="B04CE6AA"/>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6974C9"/>
    <w:multiLevelType w:val="hybridMultilevel"/>
    <w:tmpl w:val="401CBEA0"/>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FE69F5"/>
    <w:multiLevelType w:val="hybridMultilevel"/>
    <w:tmpl w:val="63BC7F06"/>
    <w:lvl w:ilvl="0" w:tplc="374CD8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15"/>
  </w:num>
  <w:num w:numId="4">
    <w:abstractNumId w:val="2"/>
  </w:num>
  <w:num w:numId="5">
    <w:abstractNumId w:val="21"/>
  </w:num>
  <w:num w:numId="6">
    <w:abstractNumId w:val="9"/>
  </w:num>
  <w:num w:numId="7">
    <w:abstractNumId w:val="0"/>
  </w:num>
  <w:num w:numId="8">
    <w:abstractNumId w:val="10"/>
  </w:num>
  <w:num w:numId="9">
    <w:abstractNumId w:val="8"/>
  </w:num>
  <w:num w:numId="10">
    <w:abstractNumId w:val="6"/>
  </w:num>
  <w:num w:numId="11">
    <w:abstractNumId w:val="23"/>
  </w:num>
  <w:num w:numId="12">
    <w:abstractNumId w:val="22"/>
  </w:num>
  <w:num w:numId="13">
    <w:abstractNumId w:val="13"/>
  </w:num>
  <w:num w:numId="14">
    <w:abstractNumId w:val="25"/>
  </w:num>
  <w:num w:numId="15">
    <w:abstractNumId w:val="1"/>
  </w:num>
  <w:num w:numId="16">
    <w:abstractNumId w:val="17"/>
  </w:num>
  <w:num w:numId="17">
    <w:abstractNumId w:val="24"/>
  </w:num>
  <w:num w:numId="18">
    <w:abstractNumId w:val="26"/>
  </w:num>
  <w:num w:numId="19">
    <w:abstractNumId w:val="16"/>
  </w:num>
  <w:num w:numId="20">
    <w:abstractNumId w:val="11"/>
  </w:num>
  <w:num w:numId="21">
    <w:abstractNumId w:val="14"/>
  </w:num>
  <w:num w:numId="22">
    <w:abstractNumId w:val="4"/>
  </w:num>
  <w:num w:numId="23">
    <w:abstractNumId w:val="7"/>
  </w:num>
  <w:num w:numId="24">
    <w:abstractNumId w:val="18"/>
  </w:num>
  <w:num w:numId="25">
    <w:abstractNumId w:val="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sDel="0" w:formatting="0" w:inkAnnotations="0"/>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3F"/>
    <w:rsid w:val="00002D11"/>
    <w:rsid w:val="000030E6"/>
    <w:rsid w:val="00004749"/>
    <w:rsid w:val="00007CCC"/>
    <w:rsid w:val="000159F1"/>
    <w:rsid w:val="0004745C"/>
    <w:rsid w:val="00047D04"/>
    <w:rsid w:val="00060822"/>
    <w:rsid w:val="00065A89"/>
    <w:rsid w:val="00072804"/>
    <w:rsid w:val="00075C68"/>
    <w:rsid w:val="00076AAE"/>
    <w:rsid w:val="00084A42"/>
    <w:rsid w:val="00085799"/>
    <w:rsid w:val="000A1729"/>
    <w:rsid w:val="000A5D8A"/>
    <w:rsid w:val="000B36E2"/>
    <w:rsid w:val="000C0690"/>
    <w:rsid w:val="000C30A3"/>
    <w:rsid w:val="000C4739"/>
    <w:rsid w:val="000D5E9F"/>
    <w:rsid w:val="000E28D7"/>
    <w:rsid w:val="000E3B52"/>
    <w:rsid w:val="000E4528"/>
    <w:rsid w:val="001056F7"/>
    <w:rsid w:val="00105FC8"/>
    <w:rsid w:val="001072F7"/>
    <w:rsid w:val="0011346E"/>
    <w:rsid w:val="0012320A"/>
    <w:rsid w:val="00124702"/>
    <w:rsid w:val="00127E03"/>
    <w:rsid w:val="001313EF"/>
    <w:rsid w:val="00131927"/>
    <w:rsid w:val="00140A96"/>
    <w:rsid w:val="00141C88"/>
    <w:rsid w:val="001448FB"/>
    <w:rsid w:val="00145218"/>
    <w:rsid w:val="0015291F"/>
    <w:rsid w:val="00153330"/>
    <w:rsid w:val="00163EE9"/>
    <w:rsid w:val="001707E5"/>
    <w:rsid w:val="00182398"/>
    <w:rsid w:val="00194C43"/>
    <w:rsid w:val="001A628E"/>
    <w:rsid w:val="001A68CC"/>
    <w:rsid w:val="001C311F"/>
    <w:rsid w:val="001C70D5"/>
    <w:rsid w:val="001D260B"/>
    <w:rsid w:val="001D5BF3"/>
    <w:rsid w:val="001D6F7B"/>
    <w:rsid w:val="001D7133"/>
    <w:rsid w:val="001E185B"/>
    <w:rsid w:val="001E6DE8"/>
    <w:rsid w:val="001F2899"/>
    <w:rsid w:val="001F4D71"/>
    <w:rsid w:val="0020170B"/>
    <w:rsid w:val="00202091"/>
    <w:rsid w:val="002038E0"/>
    <w:rsid w:val="00204326"/>
    <w:rsid w:val="00206370"/>
    <w:rsid w:val="00212BB4"/>
    <w:rsid w:val="00221C2E"/>
    <w:rsid w:val="00224CF6"/>
    <w:rsid w:val="0022581E"/>
    <w:rsid w:val="00230DAA"/>
    <w:rsid w:val="0023353F"/>
    <w:rsid w:val="00233BF9"/>
    <w:rsid w:val="00241671"/>
    <w:rsid w:val="00246675"/>
    <w:rsid w:val="00246856"/>
    <w:rsid w:val="00247D8E"/>
    <w:rsid w:val="0026004F"/>
    <w:rsid w:val="00261BF3"/>
    <w:rsid w:val="0027350C"/>
    <w:rsid w:val="00273B75"/>
    <w:rsid w:val="002742B3"/>
    <w:rsid w:val="00283124"/>
    <w:rsid w:val="002B07AB"/>
    <w:rsid w:val="002B2154"/>
    <w:rsid w:val="002B41A6"/>
    <w:rsid w:val="002C327F"/>
    <w:rsid w:val="002D0C33"/>
    <w:rsid w:val="002E298E"/>
    <w:rsid w:val="002F36D5"/>
    <w:rsid w:val="002F6A45"/>
    <w:rsid w:val="00302C2A"/>
    <w:rsid w:val="00303704"/>
    <w:rsid w:val="00310070"/>
    <w:rsid w:val="00310A0C"/>
    <w:rsid w:val="00311182"/>
    <w:rsid w:val="00314D85"/>
    <w:rsid w:val="00316C93"/>
    <w:rsid w:val="003239C1"/>
    <w:rsid w:val="0033271F"/>
    <w:rsid w:val="003342AA"/>
    <w:rsid w:val="003562DC"/>
    <w:rsid w:val="00380F50"/>
    <w:rsid w:val="003829CE"/>
    <w:rsid w:val="00383EF7"/>
    <w:rsid w:val="003918F4"/>
    <w:rsid w:val="00396178"/>
    <w:rsid w:val="003B0650"/>
    <w:rsid w:val="003D1810"/>
    <w:rsid w:val="003D4C49"/>
    <w:rsid w:val="003E0347"/>
    <w:rsid w:val="003E5CDE"/>
    <w:rsid w:val="003E7C45"/>
    <w:rsid w:val="00405CA4"/>
    <w:rsid w:val="004078A9"/>
    <w:rsid w:val="00411A42"/>
    <w:rsid w:val="00411B2A"/>
    <w:rsid w:val="00425348"/>
    <w:rsid w:val="004335A6"/>
    <w:rsid w:val="00440FC0"/>
    <w:rsid w:val="00447402"/>
    <w:rsid w:val="004505E1"/>
    <w:rsid w:val="00456647"/>
    <w:rsid w:val="00466E96"/>
    <w:rsid w:val="0047095C"/>
    <w:rsid w:val="0047229C"/>
    <w:rsid w:val="004730DF"/>
    <w:rsid w:val="00484D1F"/>
    <w:rsid w:val="00485D30"/>
    <w:rsid w:val="004A5335"/>
    <w:rsid w:val="004A6F47"/>
    <w:rsid w:val="004D39D6"/>
    <w:rsid w:val="004D4570"/>
    <w:rsid w:val="004D7634"/>
    <w:rsid w:val="004E0560"/>
    <w:rsid w:val="004E0AFE"/>
    <w:rsid w:val="004E6CB0"/>
    <w:rsid w:val="004F12B2"/>
    <w:rsid w:val="004F52D2"/>
    <w:rsid w:val="00504698"/>
    <w:rsid w:val="0051121C"/>
    <w:rsid w:val="00515DC0"/>
    <w:rsid w:val="00521AAE"/>
    <w:rsid w:val="00531589"/>
    <w:rsid w:val="00531F32"/>
    <w:rsid w:val="0053381D"/>
    <w:rsid w:val="005346D5"/>
    <w:rsid w:val="005368FA"/>
    <w:rsid w:val="0054219B"/>
    <w:rsid w:val="00543671"/>
    <w:rsid w:val="00547A40"/>
    <w:rsid w:val="005665C2"/>
    <w:rsid w:val="00573251"/>
    <w:rsid w:val="00583C1E"/>
    <w:rsid w:val="00590974"/>
    <w:rsid w:val="005976B3"/>
    <w:rsid w:val="005A6F47"/>
    <w:rsid w:val="005B4342"/>
    <w:rsid w:val="005B55AF"/>
    <w:rsid w:val="005C29D4"/>
    <w:rsid w:val="005C3524"/>
    <w:rsid w:val="005C755F"/>
    <w:rsid w:val="005D56AF"/>
    <w:rsid w:val="005F30F6"/>
    <w:rsid w:val="005F31FA"/>
    <w:rsid w:val="00614923"/>
    <w:rsid w:val="00622375"/>
    <w:rsid w:val="0062293B"/>
    <w:rsid w:val="006254F4"/>
    <w:rsid w:val="006279EB"/>
    <w:rsid w:val="00654EB1"/>
    <w:rsid w:val="00657D35"/>
    <w:rsid w:val="006618D9"/>
    <w:rsid w:val="0066301C"/>
    <w:rsid w:val="00664774"/>
    <w:rsid w:val="00673206"/>
    <w:rsid w:val="00676FA9"/>
    <w:rsid w:val="0067717B"/>
    <w:rsid w:val="006A4F66"/>
    <w:rsid w:val="006A61C0"/>
    <w:rsid w:val="006B14AF"/>
    <w:rsid w:val="006B544F"/>
    <w:rsid w:val="006C4E9A"/>
    <w:rsid w:val="006C6036"/>
    <w:rsid w:val="006D4103"/>
    <w:rsid w:val="006D4178"/>
    <w:rsid w:val="006D7ADC"/>
    <w:rsid w:val="006D7EF8"/>
    <w:rsid w:val="006E2D5E"/>
    <w:rsid w:val="006E4B0E"/>
    <w:rsid w:val="006F638D"/>
    <w:rsid w:val="007132CB"/>
    <w:rsid w:val="00714BC2"/>
    <w:rsid w:val="00740339"/>
    <w:rsid w:val="00774A0E"/>
    <w:rsid w:val="007864E8"/>
    <w:rsid w:val="00787DC4"/>
    <w:rsid w:val="007A2060"/>
    <w:rsid w:val="007A217F"/>
    <w:rsid w:val="007C3B98"/>
    <w:rsid w:val="007D051F"/>
    <w:rsid w:val="007D29B0"/>
    <w:rsid w:val="007E039E"/>
    <w:rsid w:val="007E09D9"/>
    <w:rsid w:val="007E2C3F"/>
    <w:rsid w:val="007E2F7C"/>
    <w:rsid w:val="007E7CAE"/>
    <w:rsid w:val="007F367B"/>
    <w:rsid w:val="00800647"/>
    <w:rsid w:val="0080325D"/>
    <w:rsid w:val="00805C48"/>
    <w:rsid w:val="00806C28"/>
    <w:rsid w:val="0081163B"/>
    <w:rsid w:val="008121A6"/>
    <w:rsid w:val="00814D44"/>
    <w:rsid w:val="00816133"/>
    <w:rsid w:val="00830F11"/>
    <w:rsid w:val="00833322"/>
    <w:rsid w:val="0083378A"/>
    <w:rsid w:val="008400D5"/>
    <w:rsid w:val="00846CEF"/>
    <w:rsid w:val="008520B6"/>
    <w:rsid w:val="00857A63"/>
    <w:rsid w:val="00861607"/>
    <w:rsid w:val="00877CFB"/>
    <w:rsid w:val="00885F76"/>
    <w:rsid w:val="0089013A"/>
    <w:rsid w:val="0089072C"/>
    <w:rsid w:val="00894440"/>
    <w:rsid w:val="00894E95"/>
    <w:rsid w:val="008974D3"/>
    <w:rsid w:val="008A03D8"/>
    <w:rsid w:val="008B51BE"/>
    <w:rsid w:val="008D3BF1"/>
    <w:rsid w:val="008E4D2F"/>
    <w:rsid w:val="008F078D"/>
    <w:rsid w:val="008F1236"/>
    <w:rsid w:val="008F2783"/>
    <w:rsid w:val="008F69E6"/>
    <w:rsid w:val="0090712E"/>
    <w:rsid w:val="00907E78"/>
    <w:rsid w:val="00911250"/>
    <w:rsid w:val="009256E2"/>
    <w:rsid w:val="0093071F"/>
    <w:rsid w:val="0093074F"/>
    <w:rsid w:val="0093256C"/>
    <w:rsid w:val="00937E9F"/>
    <w:rsid w:val="00952623"/>
    <w:rsid w:val="00955C20"/>
    <w:rsid w:val="0097243F"/>
    <w:rsid w:val="009729B2"/>
    <w:rsid w:val="00974EAC"/>
    <w:rsid w:val="00975A92"/>
    <w:rsid w:val="009831FB"/>
    <w:rsid w:val="009841B3"/>
    <w:rsid w:val="00991859"/>
    <w:rsid w:val="00994A46"/>
    <w:rsid w:val="009A0E48"/>
    <w:rsid w:val="009A2C7D"/>
    <w:rsid w:val="009B49B2"/>
    <w:rsid w:val="009C0037"/>
    <w:rsid w:val="009C7C96"/>
    <w:rsid w:val="009D03CB"/>
    <w:rsid w:val="009D47A9"/>
    <w:rsid w:val="009F01A7"/>
    <w:rsid w:val="00A053CF"/>
    <w:rsid w:val="00A1093E"/>
    <w:rsid w:val="00A11536"/>
    <w:rsid w:val="00A16407"/>
    <w:rsid w:val="00A22E2A"/>
    <w:rsid w:val="00A24A23"/>
    <w:rsid w:val="00A346C6"/>
    <w:rsid w:val="00A6390A"/>
    <w:rsid w:val="00A679F7"/>
    <w:rsid w:val="00A75C7D"/>
    <w:rsid w:val="00A83C40"/>
    <w:rsid w:val="00A87255"/>
    <w:rsid w:val="00A92668"/>
    <w:rsid w:val="00AA72B6"/>
    <w:rsid w:val="00AB424D"/>
    <w:rsid w:val="00AC594A"/>
    <w:rsid w:val="00AE3BAE"/>
    <w:rsid w:val="00AF287A"/>
    <w:rsid w:val="00B03001"/>
    <w:rsid w:val="00B21B50"/>
    <w:rsid w:val="00B225D7"/>
    <w:rsid w:val="00B26DBC"/>
    <w:rsid w:val="00B35649"/>
    <w:rsid w:val="00B357FA"/>
    <w:rsid w:val="00B72919"/>
    <w:rsid w:val="00B85665"/>
    <w:rsid w:val="00B9723A"/>
    <w:rsid w:val="00BB05DC"/>
    <w:rsid w:val="00BC2830"/>
    <w:rsid w:val="00BC41B0"/>
    <w:rsid w:val="00BC7AEB"/>
    <w:rsid w:val="00BD2360"/>
    <w:rsid w:val="00BD2B52"/>
    <w:rsid w:val="00BD7E44"/>
    <w:rsid w:val="00BE1CA7"/>
    <w:rsid w:val="00BE1ED1"/>
    <w:rsid w:val="00BE2BBB"/>
    <w:rsid w:val="00BF67B4"/>
    <w:rsid w:val="00C12195"/>
    <w:rsid w:val="00C15313"/>
    <w:rsid w:val="00C26234"/>
    <w:rsid w:val="00C305BD"/>
    <w:rsid w:val="00C5570D"/>
    <w:rsid w:val="00C832D7"/>
    <w:rsid w:val="00C8444F"/>
    <w:rsid w:val="00C86EC6"/>
    <w:rsid w:val="00CA293F"/>
    <w:rsid w:val="00CA60C0"/>
    <w:rsid w:val="00CB2B35"/>
    <w:rsid w:val="00CC0038"/>
    <w:rsid w:val="00CC20E1"/>
    <w:rsid w:val="00CC23D2"/>
    <w:rsid w:val="00CD56F9"/>
    <w:rsid w:val="00CD79B9"/>
    <w:rsid w:val="00CE6340"/>
    <w:rsid w:val="00CF2E2F"/>
    <w:rsid w:val="00D03BEF"/>
    <w:rsid w:val="00D0584A"/>
    <w:rsid w:val="00D1353B"/>
    <w:rsid w:val="00D17876"/>
    <w:rsid w:val="00D218ED"/>
    <w:rsid w:val="00D4013C"/>
    <w:rsid w:val="00D41323"/>
    <w:rsid w:val="00D44888"/>
    <w:rsid w:val="00D540B8"/>
    <w:rsid w:val="00D64F7E"/>
    <w:rsid w:val="00D73D4A"/>
    <w:rsid w:val="00D85217"/>
    <w:rsid w:val="00D85919"/>
    <w:rsid w:val="00D85B02"/>
    <w:rsid w:val="00D92B9C"/>
    <w:rsid w:val="00DA13F2"/>
    <w:rsid w:val="00DA3877"/>
    <w:rsid w:val="00DC3586"/>
    <w:rsid w:val="00DC63D8"/>
    <w:rsid w:val="00DC759D"/>
    <w:rsid w:val="00DD00ED"/>
    <w:rsid w:val="00DD2AC0"/>
    <w:rsid w:val="00DD6A9D"/>
    <w:rsid w:val="00DD780D"/>
    <w:rsid w:val="00DE32E5"/>
    <w:rsid w:val="00DE5841"/>
    <w:rsid w:val="00DE5B55"/>
    <w:rsid w:val="00DE6B4B"/>
    <w:rsid w:val="00DF1F3D"/>
    <w:rsid w:val="00E05079"/>
    <w:rsid w:val="00E14618"/>
    <w:rsid w:val="00E167C6"/>
    <w:rsid w:val="00E25023"/>
    <w:rsid w:val="00E36D47"/>
    <w:rsid w:val="00E36FF1"/>
    <w:rsid w:val="00E42D86"/>
    <w:rsid w:val="00E60234"/>
    <w:rsid w:val="00E6085C"/>
    <w:rsid w:val="00E640E5"/>
    <w:rsid w:val="00E76CB6"/>
    <w:rsid w:val="00E833E0"/>
    <w:rsid w:val="00E95E3D"/>
    <w:rsid w:val="00EA2DC6"/>
    <w:rsid w:val="00EA50C1"/>
    <w:rsid w:val="00EB394F"/>
    <w:rsid w:val="00EB79F8"/>
    <w:rsid w:val="00EC427D"/>
    <w:rsid w:val="00EC5B0E"/>
    <w:rsid w:val="00EC5F35"/>
    <w:rsid w:val="00ED00F2"/>
    <w:rsid w:val="00EE4E82"/>
    <w:rsid w:val="00EF6EAA"/>
    <w:rsid w:val="00F07490"/>
    <w:rsid w:val="00F13B5E"/>
    <w:rsid w:val="00F1580D"/>
    <w:rsid w:val="00F23F51"/>
    <w:rsid w:val="00F37826"/>
    <w:rsid w:val="00F453B9"/>
    <w:rsid w:val="00F54D23"/>
    <w:rsid w:val="00F5691D"/>
    <w:rsid w:val="00F6763B"/>
    <w:rsid w:val="00F7733D"/>
    <w:rsid w:val="00F81F10"/>
    <w:rsid w:val="00F81F46"/>
    <w:rsid w:val="00F825A8"/>
    <w:rsid w:val="00F91F81"/>
    <w:rsid w:val="00F920CD"/>
    <w:rsid w:val="00F95DCB"/>
    <w:rsid w:val="00FA12BF"/>
    <w:rsid w:val="00FA29D6"/>
    <w:rsid w:val="00FB0B43"/>
    <w:rsid w:val="00FB2B81"/>
    <w:rsid w:val="00FB57B2"/>
    <w:rsid w:val="00FC43F3"/>
    <w:rsid w:val="00FC5B02"/>
    <w:rsid w:val="00FE4952"/>
    <w:rsid w:val="00FE791D"/>
    <w:rsid w:val="00FF429E"/>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3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93F"/>
    <w:pPr>
      <w:ind w:leftChars="400" w:left="840"/>
    </w:pPr>
  </w:style>
  <w:style w:type="table" w:styleId="a4">
    <w:name w:val="Table Grid"/>
    <w:basedOn w:val="a1"/>
    <w:uiPriority w:val="59"/>
    <w:rsid w:val="00CA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DC63D8"/>
  </w:style>
  <w:style w:type="character" w:customStyle="1" w:styleId="a6">
    <w:name w:val="日付 (文字)"/>
    <w:basedOn w:val="a0"/>
    <w:link w:val="a5"/>
    <w:uiPriority w:val="99"/>
    <w:semiHidden/>
    <w:rsid w:val="00DC63D8"/>
  </w:style>
  <w:style w:type="paragraph" w:styleId="a7">
    <w:name w:val="header"/>
    <w:basedOn w:val="a"/>
    <w:link w:val="a8"/>
    <w:uiPriority w:val="99"/>
    <w:unhideWhenUsed/>
    <w:rsid w:val="007A2060"/>
    <w:pPr>
      <w:tabs>
        <w:tab w:val="center" w:pos="4252"/>
        <w:tab w:val="right" w:pos="8504"/>
      </w:tabs>
      <w:snapToGrid w:val="0"/>
    </w:pPr>
  </w:style>
  <w:style w:type="character" w:customStyle="1" w:styleId="a8">
    <w:name w:val="ヘッダー (文字)"/>
    <w:basedOn w:val="a0"/>
    <w:link w:val="a7"/>
    <w:uiPriority w:val="99"/>
    <w:rsid w:val="007A2060"/>
  </w:style>
  <w:style w:type="paragraph" w:styleId="a9">
    <w:name w:val="footer"/>
    <w:basedOn w:val="a"/>
    <w:link w:val="aa"/>
    <w:uiPriority w:val="99"/>
    <w:unhideWhenUsed/>
    <w:rsid w:val="007A2060"/>
    <w:pPr>
      <w:tabs>
        <w:tab w:val="center" w:pos="4252"/>
        <w:tab w:val="right" w:pos="8504"/>
      </w:tabs>
      <w:snapToGrid w:val="0"/>
    </w:pPr>
  </w:style>
  <w:style w:type="character" w:customStyle="1" w:styleId="aa">
    <w:name w:val="フッター (文字)"/>
    <w:basedOn w:val="a0"/>
    <w:link w:val="a9"/>
    <w:uiPriority w:val="99"/>
    <w:rsid w:val="007A2060"/>
  </w:style>
  <w:style w:type="paragraph" w:styleId="ab">
    <w:name w:val="Balloon Text"/>
    <w:basedOn w:val="a"/>
    <w:link w:val="ac"/>
    <w:uiPriority w:val="99"/>
    <w:semiHidden/>
    <w:unhideWhenUsed/>
    <w:rsid w:val="00D448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488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D56AF"/>
    <w:rPr>
      <w:sz w:val="18"/>
      <w:szCs w:val="18"/>
    </w:rPr>
  </w:style>
  <w:style w:type="paragraph" w:styleId="ae">
    <w:name w:val="annotation text"/>
    <w:basedOn w:val="a"/>
    <w:link w:val="af"/>
    <w:uiPriority w:val="99"/>
    <w:unhideWhenUsed/>
    <w:rsid w:val="005D56AF"/>
    <w:pPr>
      <w:jc w:val="left"/>
    </w:pPr>
  </w:style>
  <w:style w:type="character" w:customStyle="1" w:styleId="af">
    <w:name w:val="コメント文字列 (文字)"/>
    <w:basedOn w:val="a0"/>
    <w:link w:val="ae"/>
    <w:uiPriority w:val="99"/>
    <w:rsid w:val="005D56AF"/>
  </w:style>
  <w:style w:type="paragraph" w:styleId="af0">
    <w:name w:val="annotation subject"/>
    <w:basedOn w:val="ae"/>
    <w:next w:val="ae"/>
    <w:link w:val="af1"/>
    <w:uiPriority w:val="99"/>
    <w:semiHidden/>
    <w:unhideWhenUsed/>
    <w:rsid w:val="005D56AF"/>
    <w:rPr>
      <w:b/>
      <w:bCs/>
    </w:rPr>
  </w:style>
  <w:style w:type="character" w:customStyle="1" w:styleId="af1">
    <w:name w:val="コメント内容 (文字)"/>
    <w:basedOn w:val="af"/>
    <w:link w:val="af0"/>
    <w:uiPriority w:val="99"/>
    <w:semiHidden/>
    <w:rsid w:val="005D56AF"/>
    <w:rPr>
      <w:b/>
      <w:bCs/>
    </w:rPr>
  </w:style>
  <w:style w:type="paragraph" w:styleId="af2">
    <w:name w:val="Revision"/>
    <w:hidden/>
    <w:uiPriority w:val="99"/>
    <w:semiHidden/>
    <w:rsid w:val="00531F32"/>
  </w:style>
  <w:style w:type="paragraph" w:styleId="af3">
    <w:name w:val="Plain Text"/>
    <w:basedOn w:val="a"/>
    <w:link w:val="af4"/>
    <w:uiPriority w:val="99"/>
    <w:unhideWhenUsed/>
    <w:rsid w:val="007132CB"/>
    <w:pPr>
      <w:jc w:val="left"/>
    </w:pPr>
    <w:rPr>
      <w:rFonts w:ascii="Yu Gothic" w:eastAsia="Yu Gothic" w:hAnsi="Courier New" w:cs="Courier New"/>
      <w:sz w:val="22"/>
    </w:rPr>
  </w:style>
  <w:style w:type="character" w:customStyle="1" w:styleId="af4">
    <w:name w:val="書式なし (文字)"/>
    <w:basedOn w:val="a0"/>
    <w:link w:val="af3"/>
    <w:uiPriority w:val="99"/>
    <w:rsid w:val="007132C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1980">
      <w:bodyDiv w:val="1"/>
      <w:marLeft w:val="0"/>
      <w:marRight w:val="0"/>
      <w:marTop w:val="0"/>
      <w:marBottom w:val="0"/>
      <w:divBdr>
        <w:top w:val="none" w:sz="0" w:space="0" w:color="auto"/>
        <w:left w:val="none" w:sz="0" w:space="0" w:color="auto"/>
        <w:bottom w:val="none" w:sz="0" w:space="0" w:color="auto"/>
        <w:right w:val="none" w:sz="0" w:space="0" w:color="auto"/>
      </w:divBdr>
    </w:div>
    <w:div w:id="382876143">
      <w:bodyDiv w:val="1"/>
      <w:marLeft w:val="0"/>
      <w:marRight w:val="0"/>
      <w:marTop w:val="0"/>
      <w:marBottom w:val="0"/>
      <w:divBdr>
        <w:top w:val="none" w:sz="0" w:space="0" w:color="auto"/>
        <w:left w:val="none" w:sz="0" w:space="0" w:color="auto"/>
        <w:bottom w:val="none" w:sz="0" w:space="0" w:color="auto"/>
        <w:right w:val="none" w:sz="0" w:space="0" w:color="auto"/>
      </w:divBdr>
    </w:div>
    <w:div w:id="803888723">
      <w:bodyDiv w:val="1"/>
      <w:marLeft w:val="0"/>
      <w:marRight w:val="0"/>
      <w:marTop w:val="0"/>
      <w:marBottom w:val="0"/>
      <w:divBdr>
        <w:top w:val="none" w:sz="0" w:space="0" w:color="auto"/>
        <w:left w:val="none" w:sz="0" w:space="0" w:color="auto"/>
        <w:bottom w:val="none" w:sz="0" w:space="0" w:color="auto"/>
        <w:right w:val="none" w:sz="0" w:space="0" w:color="auto"/>
      </w:divBdr>
    </w:div>
    <w:div w:id="1205555860">
      <w:bodyDiv w:val="1"/>
      <w:marLeft w:val="0"/>
      <w:marRight w:val="0"/>
      <w:marTop w:val="0"/>
      <w:marBottom w:val="0"/>
      <w:divBdr>
        <w:top w:val="none" w:sz="0" w:space="0" w:color="auto"/>
        <w:left w:val="none" w:sz="0" w:space="0" w:color="auto"/>
        <w:bottom w:val="none" w:sz="0" w:space="0" w:color="auto"/>
        <w:right w:val="none" w:sz="0" w:space="0" w:color="auto"/>
      </w:divBdr>
    </w:div>
    <w:div w:id="1631856663">
      <w:bodyDiv w:val="1"/>
      <w:marLeft w:val="0"/>
      <w:marRight w:val="0"/>
      <w:marTop w:val="0"/>
      <w:marBottom w:val="0"/>
      <w:divBdr>
        <w:top w:val="none" w:sz="0" w:space="0" w:color="auto"/>
        <w:left w:val="none" w:sz="0" w:space="0" w:color="auto"/>
        <w:bottom w:val="none" w:sz="0" w:space="0" w:color="auto"/>
        <w:right w:val="none" w:sz="0" w:space="0" w:color="auto"/>
      </w:divBdr>
    </w:div>
    <w:div w:id="1785808737">
      <w:bodyDiv w:val="1"/>
      <w:marLeft w:val="0"/>
      <w:marRight w:val="0"/>
      <w:marTop w:val="0"/>
      <w:marBottom w:val="0"/>
      <w:divBdr>
        <w:top w:val="none" w:sz="0" w:space="0" w:color="auto"/>
        <w:left w:val="none" w:sz="0" w:space="0" w:color="auto"/>
        <w:bottom w:val="none" w:sz="0" w:space="0" w:color="auto"/>
        <w:right w:val="none" w:sz="0" w:space="0" w:color="auto"/>
      </w:divBdr>
    </w:div>
    <w:div w:id="20062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B2A7-BC6E-411A-A212-8E50259C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2025-01-28T03:15:00Z</dcterms:created>
  <dcterms:modified xsi:type="dcterms:W3CDTF">2025-02-12T04:24:00Z</dcterms:modified>
</cp:coreProperties>
</file>