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28A" w14:textId="370FD419" w:rsidR="00D91035" w:rsidRPr="00512B51" w:rsidRDefault="00A4396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>（西暦）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4723BA21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614A33">
        <w:rPr>
          <w:rFonts w:asciiTheme="majorEastAsia" w:eastAsiaTheme="majorEastAsia" w:hAnsiTheme="majorEastAsia" w:hint="eastAsia"/>
          <w:color w:val="FF0000"/>
          <w:sz w:val="24"/>
          <w:szCs w:val="21"/>
          <w:shd w:val="pct15" w:color="auto" w:fill="FFFFFF"/>
        </w:rPr>
        <w:t>提供先の機関の長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p w14:paraId="0F7660A9" w14:textId="77777777" w:rsidR="00614A33" w:rsidRPr="008E33C3" w:rsidRDefault="00614A33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7144" w:type="dxa"/>
        <w:tblInd w:w="2802" w:type="dxa"/>
        <w:tblLook w:val="04A0" w:firstRow="1" w:lastRow="0" w:firstColumn="1" w:lastColumn="0" w:noHBand="0" w:noVBand="1"/>
      </w:tblPr>
      <w:tblGrid>
        <w:gridCol w:w="1644"/>
        <w:gridCol w:w="2098"/>
        <w:gridCol w:w="3402"/>
      </w:tblGrid>
      <w:tr w:rsidR="00D91035" w:rsidRPr="008E33C3" w14:paraId="34BC27B7" w14:textId="77777777" w:rsidTr="00DB1C92">
        <w:trPr>
          <w:trHeight w:val="109"/>
        </w:trPr>
        <w:tc>
          <w:tcPr>
            <w:tcW w:w="1644" w:type="dxa"/>
            <w:vAlign w:val="center"/>
          </w:tcPr>
          <w:p w14:paraId="517F8FAB" w14:textId="77777777" w:rsidR="00D91035" w:rsidRPr="00E426FA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pacing w:val="-2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"/>
                <w:sz w:val="22"/>
                <w:szCs w:val="20"/>
              </w:rPr>
              <w:t>提供元の機関</w:t>
            </w:r>
          </w:p>
        </w:tc>
        <w:tc>
          <w:tcPr>
            <w:tcW w:w="2098" w:type="dxa"/>
            <w:vAlign w:val="center"/>
          </w:tcPr>
          <w:p w14:paraId="25B772A8" w14:textId="77777777" w:rsidR="00D91035" w:rsidRPr="00E426FA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4"/>
                <w:sz w:val="22"/>
                <w:szCs w:val="20"/>
              </w:rPr>
              <w:t>名　称：</w:t>
            </w:r>
          </w:p>
        </w:tc>
        <w:tc>
          <w:tcPr>
            <w:tcW w:w="3402" w:type="dxa"/>
            <w:vAlign w:val="center"/>
          </w:tcPr>
          <w:p w14:paraId="09B66137" w14:textId="397C7F75" w:rsidR="00D91035" w:rsidRPr="008E33C3" w:rsidRDefault="00096F78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名古屋第一赤十字病院</w:t>
            </w:r>
          </w:p>
        </w:tc>
      </w:tr>
      <w:tr w:rsidR="00D91035" w:rsidRPr="008E33C3" w14:paraId="113B9803" w14:textId="77777777" w:rsidTr="00DB1C92">
        <w:trPr>
          <w:trHeight w:val="109"/>
        </w:trPr>
        <w:tc>
          <w:tcPr>
            <w:tcW w:w="1644" w:type="dxa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96B2D94" w14:textId="77777777" w:rsidR="00D91035" w:rsidRPr="00E426FA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4"/>
                <w:sz w:val="22"/>
                <w:szCs w:val="20"/>
              </w:rPr>
              <w:t>住　所：</w:t>
            </w:r>
          </w:p>
        </w:tc>
        <w:tc>
          <w:tcPr>
            <w:tcW w:w="3402" w:type="dxa"/>
            <w:vAlign w:val="center"/>
          </w:tcPr>
          <w:p w14:paraId="7FC059A2" w14:textId="78327F0C" w:rsidR="00D91035" w:rsidRPr="00096F78" w:rsidRDefault="00096F78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pacing w:val="-24"/>
                <w:w w:val="90"/>
                <w:sz w:val="22"/>
                <w:szCs w:val="20"/>
              </w:rPr>
            </w:pPr>
            <w:r w:rsidRPr="00096F78">
              <w:rPr>
                <w:rFonts w:asciiTheme="majorEastAsia" w:eastAsiaTheme="majorEastAsia" w:hAnsiTheme="majorEastAsia" w:hint="eastAsia"/>
                <w:snapToGrid w:val="0"/>
                <w:spacing w:val="-24"/>
                <w:w w:val="90"/>
                <w:kern w:val="0"/>
                <w:sz w:val="22"/>
                <w:szCs w:val="20"/>
              </w:rPr>
              <w:t>愛知県名古屋市中村区道下町三丁目３５番地</w:t>
            </w:r>
          </w:p>
        </w:tc>
      </w:tr>
      <w:tr w:rsidR="00D91035" w:rsidRPr="008E33C3" w14:paraId="23E73A68" w14:textId="77777777" w:rsidTr="00DB1C92">
        <w:trPr>
          <w:trHeight w:val="109"/>
        </w:trPr>
        <w:tc>
          <w:tcPr>
            <w:tcW w:w="1644" w:type="dxa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172F3A4" w14:textId="77777777" w:rsidR="00D91035" w:rsidRPr="00E426FA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4"/>
                <w:sz w:val="22"/>
                <w:szCs w:val="20"/>
              </w:rPr>
              <w:t>機関の長　氏　名：</w:t>
            </w:r>
          </w:p>
        </w:tc>
        <w:tc>
          <w:tcPr>
            <w:tcW w:w="3402" w:type="dxa"/>
            <w:vAlign w:val="center"/>
          </w:tcPr>
          <w:p w14:paraId="41F9B6D1" w14:textId="55D6CF44" w:rsidR="00D91035" w:rsidRPr="008E33C3" w:rsidRDefault="00096F78" w:rsidP="0072241F">
            <w:pPr>
              <w:spacing w:beforeLines="10" w:before="35"/>
              <w:ind w:leftChars="200" w:left="420" w:rightChars="54" w:right="113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院長　</w:t>
            </w:r>
            <w:r w:rsidR="007224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錦見尚道</w:t>
            </w:r>
            <w:bookmarkStart w:id="0" w:name="_GoBack"/>
            <w:bookmarkEnd w:id="0"/>
          </w:p>
        </w:tc>
      </w:tr>
      <w:tr w:rsidR="00D91035" w:rsidRPr="008E33C3" w14:paraId="2A88ED12" w14:textId="77777777" w:rsidTr="00DB1C92">
        <w:trPr>
          <w:trHeight w:val="95"/>
        </w:trPr>
        <w:tc>
          <w:tcPr>
            <w:tcW w:w="1644" w:type="dxa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6BC602D" w14:textId="77777777" w:rsidR="00D91035" w:rsidRPr="00E426FA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napToGrid w:val="0"/>
                <w:spacing w:val="-24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3402" w:type="dxa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instrText xml:space="preserve"> FORMTEXT </w:instrTex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fldChar w:fldCharType="separate"/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t> </w: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t> </w: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t> </w: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t> </w: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t> </w:t>
            </w:r>
            <w:r w:rsidRPr="00614A33">
              <w:rPr>
                <w:rFonts w:asciiTheme="majorEastAsia" w:eastAsiaTheme="majorEastAsia" w:hAnsiTheme="majorEastAsia"/>
                <w:snapToGrid w:val="0"/>
                <w:color w:val="FF0000"/>
                <w:kern w:val="0"/>
                <w:sz w:val="22"/>
                <w:szCs w:val="20"/>
              </w:rPr>
              <w:fldChar w:fldCharType="end"/>
            </w:r>
          </w:p>
        </w:tc>
      </w:tr>
      <w:tr w:rsidR="00F13D51" w:rsidRPr="008E33C3" w14:paraId="7542FBEB" w14:textId="77777777" w:rsidTr="00F330A8">
        <w:trPr>
          <w:trHeight w:val="151"/>
        </w:trPr>
        <w:tc>
          <w:tcPr>
            <w:tcW w:w="1644" w:type="dxa"/>
            <w:vAlign w:val="center"/>
          </w:tcPr>
          <w:p w14:paraId="61FB9BA3" w14:textId="77777777" w:rsidR="00F13D51" w:rsidRPr="008E33C3" w:rsidRDefault="00F13D51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8E9CBA" w14:textId="77777777" w:rsidR="00F13D51" w:rsidRPr="00E426FA" w:rsidRDefault="00F13D51" w:rsidP="00D91035">
            <w:pPr>
              <w:spacing w:beforeLines="10" w:before="35"/>
              <w:ind w:leftChars="15" w:left="31" w:right="127" w:firstLineChars="400" w:firstLine="688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napToGrid w:val="0"/>
                <w:spacing w:val="-24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3402" w:type="dxa"/>
            <w:vAlign w:val="center"/>
          </w:tcPr>
          <w:p w14:paraId="077D8424" w14:textId="264A2062" w:rsidR="00F13D51" w:rsidRPr="008E33C3" w:rsidRDefault="00F13D51" w:rsidP="00F13D51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C0767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C0767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3F63ECB6" w14:textId="77777777" w:rsidTr="00DB1C92">
        <w:trPr>
          <w:trHeight w:val="109"/>
        </w:trPr>
        <w:tc>
          <w:tcPr>
            <w:tcW w:w="1644" w:type="dxa"/>
            <w:vAlign w:val="center"/>
          </w:tcPr>
          <w:p w14:paraId="25C751F8" w14:textId="77777777" w:rsidR="00D91035" w:rsidRPr="00E426FA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pacing w:val="-2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"/>
                <w:sz w:val="22"/>
                <w:szCs w:val="20"/>
              </w:rPr>
              <w:t>提供先の機関</w:t>
            </w:r>
          </w:p>
        </w:tc>
        <w:tc>
          <w:tcPr>
            <w:tcW w:w="2098" w:type="dxa"/>
            <w:vAlign w:val="center"/>
          </w:tcPr>
          <w:p w14:paraId="6AA06AA3" w14:textId="77777777" w:rsidR="00D91035" w:rsidRPr="00E426FA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</w:rPr>
            </w:pPr>
            <w:r w:rsidRPr="00E426FA">
              <w:rPr>
                <w:rFonts w:asciiTheme="majorEastAsia" w:eastAsiaTheme="majorEastAsia" w:hAnsiTheme="majorEastAsia" w:hint="eastAsia"/>
                <w:spacing w:val="-24"/>
                <w:sz w:val="22"/>
                <w:szCs w:val="20"/>
              </w:rPr>
              <w:t>名　称：</w:t>
            </w:r>
          </w:p>
        </w:tc>
        <w:tc>
          <w:tcPr>
            <w:tcW w:w="3402" w:type="dxa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DB1C92">
        <w:trPr>
          <w:trHeight w:val="95"/>
        </w:trPr>
        <w:tc>
          <w:tcPr>
            <w:tcW w:w="1644" w:type="dxa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B59FFD4" w14:textId="77777777" w:rsidR="00D91035" w:rsidRPr="00E426FA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pacing w:val="-24"/>
                <w:sz w:val="22"/>
                <w:szCs w:val="20"/>
                <w:lang w:eastAsia="zh-TW"/>
              </w:rPr>
            </w:pPr>
            <w:r w:rsidRPr="00E426FA">
              <w:rPr>
                <w:rFonts w:asciiTheme="majorEastAsia" w:eastAsiaTheme="majorEastAsia" w:hAnsiTheme="majorEastAsia" w:hint="eastAsia"/>
                <w:snapToGrid w:val="0"/>
                <w:spacing w:val="-24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3402" w:type="dxa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</w:t>
      </w:r>
      <w:r w:rsidRPr="00614A33">
        <w:rPr>
          <w:rFonts w:asciiTheme="majorEastAsia" w:eastAsiaTheme="majorEastAsia" w:hAnsiTheme="majorEastAsia" w:hint="eastAsia"/>
          <w:color w:val="FF0000"/>
          <w:sz w:val="24"/>
          <w:szCs w:val="20"/>
          <w:shd w:val="pct15" w:color="auto" w:fill="FFFFFF"/>
        </w:rPr>
        <w:t>○○○○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43B53C21" w:rsidR="00D91035" w:rsidRPr="008E33C3" w:rsidRDefault="00D91035" w:rsidP="0080432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F4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</w:t>
            </w:r>
            <w:r w:rsidR="0080432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検査データ、診療記録、</w:t>
            </w:r>
            <w:r w:rsidRPr="00046F4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血液</w:t>
            </w:r>
            <w:r w:rsidR="0080432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等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68363944" w:rsidR="00D91035" w:rsidRPr="008E33C3" w:rsidRDefault="00D91035" w:rsidP="00804323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6F4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例）診療の過程で得られた</w:t>
            </w:r>
            <w:r w:rsidR="0080432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研究用に採取等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42BFDCF9" w:rsidR="00D91035" w:rsidRPr="00804323" w:rsidRDefault="00D91035" w:rsidP="00804323">
            <w:pPr>
              <w:widowControl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r w:rsidR="0080432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（研究対象者の研究用ＩＤ、氏名等</w:t>
            </w:r>
            <w:r w:rsidR="00804323" w:rsidRPr="00804323">
              <w:rPr>
                <w:rFonts w:asciiTheme="majorEastAsia" w:eastAsiaTheme="majorEastAsia" w:hAnsiTheme="majorEastAsia" w:hint="eastAsia"/>
                <w:color w:val="FF0000"/>
                <w:sz w:val="16"/>
                <w:szCs w:val="24"/>
              </w:rPr>
              <w:t>※同意取得ありの場合</w:t>
            </w:r>
            <w:r w:rsidR="0080432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）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205276F9" w14:textId="77777777" w:rsidR="00D91035" w:rsidRPr="00D91035" w:rsidRDefault="00D91035" w:rsidP="00DB1C9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F13D51">
      <w:headerReference w:type="default" r:id="rId9"/>
      <w:footerReference w:type="default" r:id="rId10"/>
      <w:pgSz w:w="11906" w:h="16838" w:code="9"/>
      <w:pgMar w:top="1559" w:right="1077" w:bottom="1276" w:left="1077" w:header="510" w:footer="454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D271" w14:textId="77777777" w:rsidR="00C07673" w:rsidRDefault="00C07673" w:rsidP="004F07B9">
      <w:r>
        <w:separator/>
      </w:r>
    </w:p>
  </w:endnote>
  <w:endnote w:type="continuationSeparator" w:id="0">
    <w:p w14:paraId="5A30FC8F" w14:textId="77777777" w:rsidR="00C07673" w:rsidRDefault="00C0767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6F9F" w14:textId="7A92C022" w:rsidR="00614A33" w:rsidRDefault="00EE1074" w:rsidP="00614A33">
    <w:pPr>
      <w:pStyle w:val="ad"/>
      <w:numPr>
        <w:ilvl w:val="0"/>
        <w:numId w:val="24"/>
      </w:numPr>
    </w:pPr>
    <w:r>
      <w:rPr>
        <w:rFonts w:hint="eastAsia"/>
      </w:rPr>
      <w:t>写しを保管し、</w:t>
    </w:r>
    <w:r w:rsidR="00614A33">
      <w:rPr>
        <w:rFonts w:hint="eastAsia"/>
      </w:rPr>
      <w:t>原本を</w:t>
    </w:r>
    <w:r>
      <w:rPr>
        <w:rFonts w:hint="eastAsia"/>
      </w:rPr>
      <w:t>試料等と共に送付すること。</w:t>
    </w:r>
  </w:p>
  <w:p w14:paraId="7C4A4A53" w14:textId="2C01FBC1" w:rsidR="00F13D51" w:rsidRDefault="00F13D51" w:rsidP="00614A33">
    <w:pPr>
      <w:pStyle w:val="ad"/>
      <w:numPr>
        <w:ilvl w:val="0"/>
        <w:numId w:val="24"/>
      </w:numPr>
    </w:pPr>
    <w:r>
      <w:rPr>
        <w:rFonts w:hint="eastAsia"/>
      </w:rPr>
      <w:t>写しを臨床研究・治験支援センター（西棟地下）に提出する。</w:t>
    </w:r>
  </w:p>
  <w:p w14:paraId="70C77C5E" w14:textId="77777777" w:rsidR="00F13D51" w:rsidRDefault="00F13D51" w:rsidP="00F13D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E053" w14:textId="77777777" w:rsidR="00C07673" w:rsidRDefault="00C07673" w:rsidP="004F07B9">
      <w:r>
        <w:separator/>
      </w:r>
    </w:p>
  </w:footnote>
  <w:footnote w:type="continuationSeparator" w:id="0">
    <w:p w14:paraId="6031AB9A" w14:textId="77777777" w:rsidR="00C07673" w:rsidRDefault="00C0767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228FC08C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="00E97E37" w:rsidRPr="00E97E37">
      <w:rPr>
        <w:rFonts w:asciiTheme="majorEastAsia" w:eastAsiaTheme="majorEastAsia" w:hAnsiTheme="majorEastAsia" w:hint="eastAsia"/>
      </w:rPr>
      <w:t>他の研究機関への試料・情報の提供に関する記録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34B5D"/>
    <w:multiLevelType w:val="hybridMultilevel"/>
    <w:tmpl w:val="D10C32E0"/>
    <w:lvl w:ilvl="0" w:tplc="D2963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3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2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6F47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6F78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6A96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2158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3F1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B7E4D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CC3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A33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41F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323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ED0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87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965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A29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07673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A85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04D5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1C92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26FA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97E37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074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3D51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3FC9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FC8F-C7CE-4FDA-B29F-B77BB4F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名古屋第一赤十字病院</cp:lastModifiedBy>
  <cp:revision>12</cp:revision>
  <cp:lastPrinted>2017-06-19T06:53:00Z</cp:lastPrinted>
  <dcterms:created xsi:type="dcterms:W3CDTF">2017-05-12T00:03:00Z</dcterms:created>
  <dcterms:modified xsi:type="dcterms:W3CDTF">2019-04-01T02:26:00Z</dcterms:modified>
</cp:coreProperties>
</file>